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E0" w:rsidRDefault="00B459E0" w:rsidP="00B459E0">
      <w:pPr>
        <w:jc w:val="center"/>
        <w:rPr>
          <w:sz w:val="22"/>
          <w:szCs w:val="22"/>
        </w:rPr>
      </w:pPr>
    </w:p>
    <w:p w:rsidR="00B459E0" w:rsidRDefault="00B459E0" w:rsidP="00B459E0">
      <w:pPr>
        <w:pStyle w:val="ConsPlusNonformat"/>
        <w:spacing w:line="228" w:lineRule="auto"/>
        <w:jc w:val="center"/>
      </w:pPr>
    </w:p>
    <w:p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У</w:t>
      </w:r>
      <w:r w:rsidR="002928FC">
        <w:rPr>
          <w:sz w:val="22"/>
          <w:szCs w:val="22"/>
        </w:rPr>
        <w:t>тверждено</w:t>
      </w:r>
    </w:p>
    <w:p w:rsidR="00B459E0" w:rsidRDefault="002928FC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>п</w:t>
      </w:r>
      <w:r w:rsidR="00B459E0">
        <w:rPr>
          <w:sz w:val="22"/>
          <w:szCs w:val="22"/>
        </w:rPr>
        <w:t xml:space="preserve">риказом </w:t>
      </w:r>
      <w:r>
        <w:rPr>
          <w:sz w:val="22"/>
          <w:szCs w:val="22"/>
        </w:rPr>
        <w:t>у</w:t>
      </w:r>
      <w:r w:rsidR="00B459E0">
        <w:rPr>
          <w:sz w:val="22"/>
          <w:szCs w:val="22"/>
        </w:rPr>
        <w:t>правления физической культуры и спорта администрации муниципального образования Лабинский район</w:t>
      </w:r>
    </w:p>
    <w:p w:rsidR="00B459E0" w:rsidRPr="000A19D1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  <w:u w:val="single"/>
        </w:rPr>
      </w:pPr>
      <w:r w:rsidRPr="000A19D1">
        <w:rPr>
          <w:sz w:val="22"/>
          <w:szCs w:val="22"/>
          <w:u w:val="single"/>
        </w:rPr>
        <w:t>№</w:t>
      </w:r>
      <w:r w:rsidR="002A0FA1" w:rsidRPr="000A19D1">
        <w:rPr>
          <w:sz w:val="22"/>
          <w:szCs w:val="22"/>
          <w:u w:val="single"/>
        </w:rPr>
        <w:t xml:space="preserve"> </w:t>
      </w:r>
      <w:r w:rsidR="007F5E2B" w:rsidRPr="000A19D1">
        <w:rPr>
          <w:sz w:val="22"/>
          <w:szCs w:val="22"/>
          <w:u w:val="single"/>
        </w:rPr>
        <w:t>2</w:t>
      </w:r>
      <w:r w:rsidR="002A0FA1" w:rsidRPr="000A19D1">
        <w:rPr>
          <w:sz w:val="22"/>
          <w:szCs w:val="22"/>
          <w:u w:val="single"/>
        </w:rPr>
        <w:t xml:space="preserve"> </w:t>
      </w:r>
      <w:r w:rsidRPr="000A19D1">
        <w:rPr>
          <w:sz w:val="22"/>
          <w:szCs w:val="22"/>
          <w:u w:val="single"/>
        </w:rPr>
        <w:t>от</w:t>
      </w:r>
      <w:r w:rsidR="002A0FA1" w:rsidRPr="000A19D1">
        <w:rPr>
          <w:sz w:val="22"/>
          <w:szCs w:val="22"/>
          <w:u w:val="single"/>
        </w:rPr>
        <w:t xml:space="preserve"> </w:t>
      </w:r>
      <w:r w:rsidR="000A19D1" w:rsidRPr="000A19D1">
        <w:rPr>
          <w:sz w:val="22"/>
          <w:szCs w:val="22"/>
          <w:u w:val="single"/>
        </w:rPr>
        <w:t>09</w:t>
      </w:r>
      <w:r w:rsidR="006C7D55" w:rsidRPr="000A19D1">
        <w:rPr>
          <w:sz w:val="22"/>
          <w:szCs w:val="22"/>
          <w:u w:val="single"/>
        </w:rPr>
        <w:t>.</w:t>
      </w:r>
      <w:r w:rsidR="000A19D1" w:rsidRPr="000A19D1">
        <w:rPr>
          <w:sz w:val="22"/>
          <w:szCs w:val="22"/>
          <w:u w:val="single"/>
        </w:rPr>
        <w:t>0</w:t>
      </w:r>
      <w:r w:rsidR="007F5E2B" w:rsidRPr="000A19D1">
        <w:rPr>
          <w:sz w:val="22"/>
          <w:szCs w:val="22"/>
          <w:u w:val="single"/>
        </w:rPr>
        <w:t>1</w:t>
      </w:r>
      <w:r w:rsidR="006C7D55" w:rsidRPr="000A19D1">
        <w:rPr>
          <w:sz w:val="22"/>
          <w:szCs w:val="22"/>
          <w:u w:val="single"/>
        </w:rPr>
        <w:t>.</w:t>
      </w:r>
      <w:r w:rsidR="00BC1699" w:rsidRPr="000A19D1">
        <w:rPr>
          <w:sz w:val="22"/>
          <w:szCs w:val="22"/>
          <w:u w:val="single"/>
        </w:rPr>
        <w:t>202</w:t>
      </w:r>
      <w:r w:rsidR="000A19D1" w:rsidRPr="000A19D1">
        <w:rPr>
          <w:sz w:val="22"/>
          <w:szCs w:val="22"/>
          <w:u w:val="single"/>
        </w:rPr>
        <w:t>4</w:t>
      </w:r>
      <w:r w:rsidR="00BC1699" w:rsidRPr="000A19D1">
        <w:rPr>
          <w:sz w:val="22"/>
          <w:szCs w:val="22"/>
          <w:u w:val="single"/>
        </w:rPr>
        <w:t>г.</w:t>
      </w:r>
    </w:p>
    <w:p w:rsidR="00B459E0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физической культуры и спорта </w:t>
      </w:r>
    </w:p>
    <w:p w:rsidR="00B459E0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</w:p>
    <w:p w:rsidR="00B459E0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>_____</w:t>
      </w:r>
      <w:r w:rsidR="00B70260">
        <w:rPr>
          <w:sz w:val="22"/>
          <w:szCs w:val="22"/>
        </w:rPr>
        <w:t>______</w:t>
      </w:r>
      <w:r>
        <w:rPr>
          <w:sz w:val="22"/>
          <w:szCs w:val="22"/>
        </w:rPr>
        <w:t>______  А.А. Игнатенко</w:t>
      </w:r>
    </w:p>
    <w:p w:rsidR="00B459E0" w:rsidRDefault="00985119" w:rsidP="00B459E0">
      <w:pPr>
        <w:tabs>
          <w:tab w:val="left" w:pos="6521"/>
          <w:tab w:val="left" w:pos="7655"/>
        </w:tabs>
        <w:ind w:left="7371"/>
      </w:pPr>
      <w:r>
        <w:rPr>
          <w:sz w:val="18"/>
          <w:szCs w:val="18"/>
        </w:rPr>
        <w:t xml:space="preserve">            </w:t>
      </w:r>
      <w:r w:rsidR="00B459E0">
        <w:rPr>
          <w:sz w:val="18"/>
          <w:szCs w:val="18"/>
        </w:rPr>
        <w:t xml:space="preserve"> (подпись)  </w:t>
      </w:r>
    </w:p>
    <w:p w:rsidR="00B459E0" w:rsidRDefault="00B459E0" w:rsidP="00B459E0">
      <w:pPr>
        <w:pStyle w:val="ConsPlusNonformat"/>
        <w:spacing w:line="228" w:lineRule="auto"/>
        <w:jc w:val="center"/>
      </w:pPr>
    </w:p>
    <w:p w:rsidR="00B459E0" w:rsidRDefault="00B459E0" w:rsidP="00B459E0">
      <w:pPr>
        <w:pStyle w:val="ConsPlusNonformat"/>
        <w:spacing w:line="228" w:lineRule="auto"/>
        <w:jc w:val="center"/>
      </w:pPr>
    </w:p>
    <w:p w:rsidR="00B459E0" w:rsidRDefault="00B459E0" w:rsidP="00B459E0">
      <w:pPr>
        <w:pStyle w:val="ConsPlusNonformat"/>
        <w:spacing w:line="228" w:lineRule="auto"/>
        <w:jc w:val="center"/>
      </w:pPr>
    </w:p>
    <w:p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59E0" w:rsidRPr="00FD4781" w:rsidRDefault="000A19D1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FD4781" w:rsidRDefault="00FD4781" w:rsidP="00B459E0">
      <w:pPr>
        <w:pStyle w:val="ConsPlusNonformat"/>
        <w:spacing w:line="228" w:lineRule="auto"/>
        <w:jc w:val="center"/>
      </w:pPr>
    </w:p>
    <w:p w:rsidR="00B459E0" w:rsidRPr="00FD4781" w:rsidRDefault="00305CE0" w:rsidP="00B459E0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28" w:lineRule="auto"/>
        <w:jc w:val="center"/>
        <w:rPr>
          <w:sz w:val="24"/>
          <w:szCs w:val="24"/>
        </w:rPr>
      </w:pPr>
      <w:r w:rsidRPr="00305CE0">
        <w:rPr>
          <w:noProof/>
        </w:rPr>
        <w:pict>
          <v:rect id="Прямоугольник 36" o:spid="_x0000_s1026" style="position:absolute;left:0;text-align:left;margin-left:696.95pt;margin-top:9.95pt;width:58.2pt;height:144.5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" filled="f" stroked="f" strokecolor="#3465a4">
            <v:stroke joinstyle="round"/>
          </v:rect>
        </w:pict>
      </w:r>
      <w:r w:rsidR="00B459E0" w:rsidRPr="00FD4781">
        <w:rPr>
          <w:rFonts w:ascii="Times New Roman" w:hAnsi="Times New Roman" w:cs="Times New Roman"/>
          <w:b/>
          <w:sz w:val="24"/>
          <w:szCs w:val="24"/>
        </w:rPr>
        <w:t>на 202</w:t>
      </w:r>
      <w:r w:rsidR="000A19D1">
        <w:rPr>
          <w:rFonts w:ascii="Times New Roman" w:hAnsi="Times New Roman" w:cs="Times New Roman"/>
          <w:b/>
          <w:sz w:val="24"/>
          <w:szCs w:val="24"/>
        </w:rPr>
        <w:t>4</w:t>
      </w:r>
      <w:r w:rsidR="00B459E0" w:rsidRPr="00FD4781">
        <w:rPr>
          <w:rFonts w:ascii="Times New Roman" w:hAnsi="Times New Roman" w:cs="Times New Roman"/>
          <w:b/>
          <w:sz w:val="24"/>
          <w:szCs w:val="24"/>
        </w:rPr>
        <w:t xml:space="preserve"> год (на 202</w:t>
      </w:r>
      <w:r w:rsidR="000A19D1">
        <w:rPr>
          <w:rFonts w:ascii="Times New Roman" w:hAnsi="Times New Roman" w:cs="Times New Roman"/>
          <w:b/>
          <w:sz w:val="24"/>
          <w:szCs w:val="24"/>
        </w:rPr>
        <w:t>4</w:t>
      </w:r>
      <w:r w:rsidR="00B459E0" w:rsidRPr="00FD478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0A19D1">
        <w:rPr>
          <w:rFonts w:ascii="Times New Roman" w:hAnsi="Times New Roman" w:cs="Times New Roman"/>
          <w:b/>
          <w:sz w:val="24"/>
          <w:szCs w:val="24"/>
        </w:rPr>
        <w:t>5</w:t>
      </w:r>
      <w:r w:rsidR="00B459E0" w:rsidRPr="00FD4781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A19D1">
        <w:rPr>
          <w:rFonts w:ascii="Times New Roman" w:hAnsi="Times New Roman" w:cs="Times New Roman"/>
          <w:b/>
          <w:sz w:val="24"/>
          <w:szCs w:val="24"/>
        </w:rPr>
        <w:t>6</w:t>
      </w:r>
      <w:r w:rsidR="00B459E0" w:rsidRPr="00FD4781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</w:p>
    <w:p w:rsidR="00B459E0" w:rsidRDefault="00305C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CE0"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5" o:spid="_x0000_s1050" type="#_x0000_t202" style="position:absolute;margin-left:696.7pt;margin-top:1.8pt;width:61.25pt;height:148.4pt;z-index:25166745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" stroked="f">
            <v:textbox inset="0,0,0,0">
              <w:txbxContent>
                <w:tbl>
                  <w:tblPr>
                    <w:tblStyle w:val="af6"/>
                    <w:tblW w:w="0" w:type="auto"/>
                    <w:tblLook w:val="04A0"/>
                  </w:tblPr>
                  <w:tblGrid>
                    <w:gridCol w:w="1206"/>
                  </w:tblGrid>
                  <w:tr w:rsidR="009B5AB5" w:rsidTr="00E028E3">
                    <w:trPr>
                      <w:trHeight w:val="410"/>
                    </w:trPr>
                    <w:tc>
                      <w:tcPr>
                        <w:tcW w:w="1167" w:type="dxa"/>
                      </w:tcPr>
                      <w:p w:rsidR="009B5AB5" w:rsidRPr="00E028E3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028E3">
                          <w:rPr>
                            <w:color w:val="000000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6A5408">
                          <w:rPr>
                            <w:color w:val="000000"/>
                            <w:sz w:val="22"/>
                            <w:szCs w:val="22"/>
                          </w:rPr>
                          <w:t>0506001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0A19D1">
                        <w:pPr>
                          <w:pStyle w:val="af"/>
                          <w:spacing w:line="276" w:lineRule="auto"/>
                          <w:ind w:left="-113" w:right="-69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09.01.2024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0A19D1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31.12.2024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6700EC">
                          <w:rPr>
                            <w:sz w:val="22"/>
                            <w:szCs w:val="22"/>
                          </w:rPr>
                          <w:t>03309107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85.4</w:t>
                        </w: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6A5408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5AB5" w:rsidTr="00D81ABD">
                    <w:tc>
                      <w:tcPr>
                        <w:tcW w:w="1167" w:type="dxa"/>
                        <w:tcBorders>
                          <w:bottom w:val="single" w:sz="4" w:space="0" w:color="auto"/>
                        </w:tcBorders>
                      </w:tcPr>
                      <w:p w:rsidR="009B5AB5" w:rsidRPr="006A5408" w:rsidRDefault="009B5AB5" w:rsidP="006A5408">
                        <w:pPr>
                          <w:pStyle w:val="af"/>
                          <w:spacing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5AB5" w:rsidTr="00E028E3">
                    <w:tc>
                      <w:tcPr>
                        <w:tcW w:w="1167" w:type="dxa"/>
                      </w:tcPr>
                      <w:p w:rsidR="009B5AB5" w:rsidRPr="00E028E3" w:rsidRDefault="009B5AB5" w:rsidP="00E028E3">
                        <w:pPr>
                          <w:pStyle w:val="af"/>
                          <w:spacing w:line="276" w:lineRule="auto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5AB5" w:rsidRDefault="009B5AB5" w:rsidP="00B459E0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305CE0">
        <w:rPr>
          <w:noProof/>
        </w:rPr>
        <w:pict>
          <v:rect id="Прямоугольник 34" o:spid="_x0000_s1049" style="position:absolute;margin-left:696.95pt;margin-top:1.7pt;width:58.2pt;height:179.55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" filled="f" stroked="f" strokecolor="#3465a4">
            <v:stroke joinstyle="round"/>
            <w10:wrap type="square"/>
          </v:rect>
        </w:pict>
      </w:r>
    </w:p>
    <w:p w:rsidR="00B459E0" w:rsidRPr="00B00DD6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E028E3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</w:t>
      </w:r>
      <w:r w:rsidR="00E028E3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спортивная школа «Олимп» </w:t>
      </w:r>
      <w:r w:rsidR="00E028E3">
        <w:rPr>
          <w:rFonts w:ascii="Times New Roman" w:hAnsi="Times New Roman" w:cs="Times New Roman"/>
          <w:sz w:val="24"/>
          <w:szCs w:val="24"/>
        </w:rPr>
        <w:t xml:space="preserve">                          Форма по ОКУД</w:t>
      </w:r>
    </w:p>
    <w:p w:rsidR="00B459E0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="00616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28E3">
        <w:rPr>
          <w:rFonts w:ascii="Times New Roman" w:hAnsi="Times New Roman" w:cs="Times New Roman"/>
          <w:sz w:val="24"/>
          <w:szCs w:val="24"/>
          <w:u w:val="single"/>
        </w:rPr>
        <w:t>Лабинский район</w:t>
      </w:r>
      <w:r w:rsidR="00E028E3">
        <w:rPr>
          <w:rFonts w:ascii="Times New Roman" w:hAnsi="Times New Roman" w:cs="Times New Roman"/>
          <w:sz w:val="24"/>
          <w:szCs w:val="24"/>
        </w:rPr>
        <w:t xml:space="preserve">       </w:t>
      </w:r>
      <w:r w:rsidR="00144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028E3">
        <w:rPr>
          <w:rFonts w:ascii="Times New Roman" w:hAnsi="Times New Roman" w:cs="Times New Roman"/>
          <w:sz w:val="24"/>
          <w:szCs w:val="24"/>
        </w:rPr>
        <w:t>Дата</w:t>
      </w:r>
      <w:r w:rsidR="004E4422">
        <w:rPr>
          <w:rFonts w:ascii="Times New Roman" w:hAnsi="Times New Roman" w:cs="Times New Roman"/>
          <w:sz w:val="24"/>
          <w:szCs w:val="24"/>
        </w:rPr>
        <w:t xml:space="preserve"> начала действия</w:t>
      </w:r>
    </w:p>
    <w:p w:rsidR="00B00DD6" w:rsidRPr="00B00DD6" w:rsidRDefault="00B00DD6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  <w:u w:val="single"/>
        </w:rPr>
      </w:pPr>
    </w:p>
    <w:p w:rsidR="006A5408" w:rsidRDefault="0016702F" w:rsidP="00E028E3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 w:rsidRPr="0016702F">
        <w:rPr>
          <w:rFonts w:ascii="Times New Roman" w:hAnsi="Times New Roman" w:cs="Times New Roman"/>
          <w:sz w:val="24"/>
          <w:szCs w:val="24"/>
        </w:rPr>
        <w:t>_</w:t>
      </w:r>
      <w:r w:rsidR="00E028E3">
        <w:rPr>
          <w:rFonts w:ascii="Times New Roman" w:hAnsi="Times New Roman" w:cs="Times New Roman"/>
          <w:sz w:val="24"/>
          <w:szCs w:val="24"/>
        </w:rPr>
        <w:t>_____________</w:t>
      </w:r>
      <w:r w:rsidRPr="0016702F">
        <w:rPr>
          <w:rFonts w:ascii="Times New Roman" w:hAnsi="Times New Roman" w:cs="Times New Roman"/>
          <w:sz w:val="24"/>
          <w:szCs w:val="24"/>
        </w:rPr>
        <w:t>___________________________</w:t>
      </w:r>
      <w:r w:rsidR="00616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422" w:rsidRPr="004E4422">
        <w:rPr>
          <w:rFonts w:ascii="Times New Roman" w:hAnsi="Times New Roman" w:cs="Times New Roman"/>
          <w:sz w:val="24"/>
          <w:szCs w:val="24"/>
        </w:rPr>
        <w:t>Дата окончания действия</w:t>
      </w:r>
    </w:p>
    <w:p w:rsidR="00E028E3" w:rsidRDefault="00E028E3" w:rsidP="006A5408">
      <w:pPr>
        <w:pStyle w:val="ConsPlusNonformat"/>
        <w:tabs>
          <w:tab w:val="right" w:pos="12191"/>
          <w:tab w:val="right" w:pos="12900"/>
        </w:tabs>
        <w:spacing w:line="228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F03288" w:rsidRDefault="006166CC" w:rsidP="006166CC">
      <w:pPr>
        <w:pStyle w:val="ConsPlusNonformat"/>
        <w:tabs>
          <w:tab w:val="right" w:pos="12191"/>
          <w:tab w:val="right" w:pos="12900"/>
        </w:tabs>
        <w:spacing w:line="228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4E4422">
        <w:rPr>
          <w:rFonts w:ascii="Times New Roman" w:hAnsi="Times New Roman" w:cs="Times New Roman"/>
          <w:sz w:val="22"/>
          <w:szCs w:val="22"/>
        </w:rPr>
        <w:t>Код по сводному реестру</w:t>
      </w:r>
    </w:p>
    <w:p w:rsidR="00B00DD6" w:rsidRPr="00B00DD6" w:rsidRDefault="00B00DD6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</w:rPr>
      </w:pPr>
    </w:p>
    <w:p w:rsidR="006A5408" w:rsidRPr="006A5408" w:rsidRDefault="006A5408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</w:rPr>
      </w:pPr>
    </w:p>
    <w:p w:rsidR="006A5408" w:rsidRDefault="00B459E0" w:rsidP="006166CC">
      <w:pPr>
        <w:pStyle w:val="ConsPlusNonformat"/>
        <w:tabs>
          <w:tab w:val="right" w:pos="14034"/>
        </w:tabs>
        <w:spacing w:line="228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Виды деятельности муниципального учреждения муниципального образования Лабинский район                    </w:t>
      </w:r>
      <w:r w:rsidR="006166C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4E4422">
        <w:rPr>
          <w:rFonts w:ascii="Times New Roman" w:hAnsi="Times New Roman" w:cs="Times New Roman"/>
          <w:sz w:val="22"/>
          <w:szCs w:val="22"/>
        </w:rPr>
        <w:t>По ОКВЭД</w:t>
      </w:r>
    </w:p>
    <w:p w:rsidR="00B459E0" w:rsidRDefault="00B459E0" w:rsidP="006A5408">
      <w:pPr>
        <w:pStyle w:val="ConsPlusNonformat"/>
        <w:tabs>
          <w:tab w:val="right" w:pos="14034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(обособленного подразделения) 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>ополнительн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ое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образовани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детей и взрослых</w:t>
      </w:r>
    </w:p>
    <w:p w:rsidR="00B459E0" w:rsidRDefault="00B459E0" w:rsidP="00B459E0">
      <w:pPr>
        <w:pStyle w:val="ConsPlusNonformat"/>
        <w:tabs>
          <w:tab w:val="left" w:pos="12191"/>
          <w:tab w:val="right" w:pos="14034"/>
        </w:tabs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459E0" w:rsidRDefault="00B459E0" w:rsidP="00B459E0">
      <w:pPr>
        <w:pStyle w:val="ConsPlusNonformat"/>
        <w:tabs>
          <w:tab w:val="left" w:pos="12191"/>
        </w:tabs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Вид муниципального учреждения муниципального образования Лабинский район </w:t>
      </w:r>
    </w:p>
    <w:p w:rsidR="00B459E0" w:rsidRDefault="00D92CED" w:rsidP="00B459E0">
      <w:pPr>
        <w:pStyle w:val="ConsPlusNonformat"/>
        <w:tabs>
          <w:tab w:val="left" w:pos="12191"/>
        </w:tabs>
        <w:spacing w:line="228" w:lineRule="auto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Автономное учреждение______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</w:t>
      </w:r>
    </w:p>
    <w:p w:rsidR="00B459E0" w:rsidRPr="00D92CED" w:rsidRDefault="00B459E0" w:rsidP="00D92CED">
      <w:pPr>
        <w:spacing w:line="228" w:lineRule="auto"/>
        <w:ind w:right="4195"/>
        <w:jc w:val="center"/>
        <w:rPr>
          <w:sz w:val="18"/>
          <w:szCs w:val="18"/>
        </w:rPr>
      </w:pPr>
      <w:r w:rsidRPr="00D92CED">
        <w:rPr>
          <w:sz w:val="18"/>
          <w:szCs w:val="18"/>
        </w:rPr>
        <w:t>(указывается вид деятельности муниципального автономного учреждения из общероссийского базового перечня</w:t>
      </w:r>
    </w:p>
    <w:p w:rsidR="00B459E0" w:rsidRPr="00D92CED" w:rsidRDefault="00B459E0" w:rsidP="00D92CED">
      <w:pPr>
        <w:spacing w:line="228" w:lineRule="auto"/>
        <w:ind w:right="4620"/>
        <w:jc w:val="center"/>
        <w:rPr>
          <w:sz w:val="18"/>
          <w:szCs w:val="18"/>
        </w:rPr>
      </w:pPr>
      <w:r w:rsidRPr="00D92CED">
        <w:rPr>
          <w:sz w:val="18"/>
          <w:szCs w:val="18"/>
        </w:rPr>
        <w:t>или федерального перечня)</w:t>
      </w:r>
    </w:p>
    <w:p w:rsidR="00B459E0" w:rsidRDefault="00B459E0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196260" w:rsidRDefault="00196260" w:rsidP="00B459E0">
      <w:pPr>
        <w:jc w:val="center"/>
        <w:rPr>
          <w:sz w:val="22"/>
          <w:szCs w:val="22"/>
        </w:rPr>
      </w:pPr>
    </w:p>
    <w:p w:rsidR="00196260" w:rsidRDefault="00196260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961FF3" w:rsidRDefault="00961FF3" w:rsidP="00B459E0">
      <w:pPr>
        <w:jc w:val="center"/>
        <w:rPr>
          <w:sz w:val="22"/>
          <w:szCs w:val="22"/>
        </w:rPr>
      </w:pPr>
    </w:p>
    <w:p w:rsidR="00FA1CE9" w:rsidRDefault="00FA1CE9" w:rsidP="00B459E0">
      <w:pPr>
        <w:jc w:val="center"/>
        <w:rPr>
          <w:sz w:val="22"/>
          <w:szCs w:val="22"/>
        </w:rPr>
      </w:pPr>
    </w:p>
    <w:p w:rsidR="0082271A" w:rsidRDefault="0082271A" w:rsidP="00B459E0">
      <w:pPr>
        <w:jc w:val="center"/>
        <w:rPr>
          <w:sz w:val="10"/>
          <w:szCs w:val="10"/>
        </w:rPr>
      </w:pPr>
    </w:p>
    <w:p w:rsidR="0009514C" w:rsidRPr="0082271A" w:rsidRDefault="0009514C" w:rsidP="00B459E0">
      <w:pPr>
        <w:jc w:val="center"/>
        <w:rPr>
          <w:sz w:val="10"/>
          <w:szCs w:val="10"/>
        </w:rPr>
      </w:pPr>
    </w:p>
    <w:p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Часть 1. Сведения об оказываемых муниципальных услугах </w:t>
      </w:r>
    </w:p>
    <w:p w:rsidR="00B459E0" w:rsidRDefault="00B459E0" w:rsidP="00B459E0">
      <w:pPr>
        <w:jc w:val="center"/>
      </w:pPr>
      <w:bookmarkStart w:id="0" w:name="__DdeLink__19106_1565181477"/>
      <w:bookmarkEnd w:id="0"/>
      <w:r>
        <w:rPr>
          <w:sz w:val="22"/>
          <w:szCs w:val="22"/>
        </w:rPr>
        <w:t>Раздел 1.</w:t>
      </w:r>
    </w:p>
    <w:p w:rsidR="00B459E0" w:rsidRPr="00331E38" w:rsidRDefault="00305CE0" w:rsidP="00B459E0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33" o:spid="_x0000_s1048" style="position:absolute;margin-left:683.8pt;margin-top:7.35pt;width:60.95pt;height:54.3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32" o:spid="_x0000_s1027" type="#_x0000_t202" style="position:absolute;margin-left:683.8pt;margin-top:7.35pt;width:60.85pt;height:54.25pt;z-index:251668480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5c91fJ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B459E0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6E55F5" w:rsidRPr="00196260" w:rsidRDefault="00B459E0" w:rsidP="003C307D">
      <w:pPr>
        <w:jc w:val="right"/>
        <w:rPr>
          <w:u w:val="single"/>
        </w:rPr>
      </w:pPr>
      <w:r w:rsidRPr="00196260">
        <w:t>1. Наименование муниципальной услуги</w:t>
      </w:r>
      <w:r w:rsidR="00B84D3D" w:rsidRPr="00196260">
        <w:t xml:space="preserve">: </w:t>
      </w:r>
      <w:r w:rsidR="00446CAA" w:rsidRPr="00196260">
        <w:rPr>
          <w:u w:val="single"/>
        </w:rPr>
        <w:t>Реализация дополнительных образовательных программ</w:t>
      </w:r>
      <w:r w:rsidR="00446CAA" w:rsidRPr="003C307D">
        <w:t xml:space="preserve"> </w:t>
      </w:r>
      <w:r w:rsidR="003C307D" w:rsidRPr="003C307D">
        <w:t xml:space="preserve">       </w:t>
      </w:r>
      <w:r w:rsidR="003C307D">
        <w:t xml:space="preserve">                                                  </w:t>
      </w:r>
      <w:r w:rsidR="006E55F5" w:rsidRPr="00196260">
        <w:t>Код по общероссийскому</w:t>
      </w:r>
    </w:p>
    <w:p w:rsidR="00B459E0" w:rsidRPr="00196260" w:rsidRDefault="00446CAA" w:rsidP="006E55F5">
      <w:r w:rsidRPr="00196260">
        <w:rPr>
          <w:u w:val="single"/>
        </w:rPr>
        <w:t>спортивной подготовки по олимпийским видам спорта</w:t>
      </w:r>
      <w:r w:rsidR="006E55F5" w:rsidRPr="00196260">
        <w:t xml:space="preserve"> </w:t>
      </w:r>
      <w:r w:rsidR="003C307D">
        <w:t xml:space="preserve">                                                                                                                                        </w:t>
      </w:r>
      <w:r w:rsidR="006E55F5" w:rsidRPr="00196260">
        <w:t xml:space="preserve">базовому перечню или                                                                                                                      </w:t>
      </w:r>
    </w:p>
    <w:p w:rsidR="00B459E0" w:rsidRPr="00196260" w:rsidRDefault="00B459E0" w:rsidP="00B459E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ED55A4">
        <w:rPr>
          <w:u w:val="single"/>
        </w:rPr>
        <w:t xml:space="preserve">  </w:t>
      </w:r>
      <w:r w:rsidR="00ED55A4">
        <w:t xml:space="preserve">                                                                                                           </w:t>
      </w:r>
      <w:r w:rsidR="00FA1CE9" w:rsidRPr="00196260">
        <w:t>региональному перечню</w:t>
      </w:r>
    </w:p>
    <w:p w:rsidR="00B459E0" w:rsidRPr="00196260" w:rsidRDefault="00B459E0" w:rsidP="00B459E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B459E0" w:rsidRPr="00196260" w:rsidRDefault="00B459E0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="006E55F5" w:rsidRPr="00196260">
        <w:rPr>
          <w:u w:val="single"/>
        </w:rPr>
        <w:t>Человек</w:t>
      </w:r>
    </w:p>
    <w:p w:rsidR="00E8437C" w:rsidRPr="00E8437C" w:rsidRDefault="00E8437C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16299A" w:rsidRPr="008B6394" w:rsidTr="00711F5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16299A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1629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6299A" w:rsidRPr="00196260" w:rsidTr="00711F59">
        <w:trPr>
          <w:cantSplit/>
          <w:trHeight w:val="70"/>
        </w:trPr>
        <w:tc>
          <w:tcPr>
            <w:tcW w:w="1274" w:type="dxa"/>
            <w:vMerge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16299A" w:rsidRPr="00196260" w:rsidTr="006E0BB5">
        <w:trPr>
          <w:cantSplit/>
          <w:trHeight w:val="836"/>
        </w:trPr>
        <w:tc>
          <w:tcPr>
            <w:tcW w:w="1274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299A" w:rsidRPr="00196260" w:rsidRDefault="0016299A" w:rsidP="0019626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16299A" w:rsidRPr="00196260" w:rsidRDefault="0016299A" w:rsidP="00196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16299A" w:rsidRPr="001C76C3" w:rsidRDefault="0016299A" w:rsidP="00BA51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99A" w:rsidRPr="001C76C3" w:rsidTr="00711F59">
        <w:trPr>
          <w:cantSplit/>
          <w:trHeight w:val="240"/>
        </w:trPr>
        <w:tc>
          <w:tcPr>
            <w:tcW w:w="1274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16299A" w:rsidRPr="001C76C3" w:rsidTr="00711F59">
        <w:trPr>
          <w:cantSplit/>
          <w:trHeight w:val="274"/>
        </w:trPr>
        <w:tc>
          <w:tcPr>
            <w:tcW w:w="1274" w:type="dxa"/>
          </w:tcPr>
          <w:p w:rsidR="0016299A" w:rsidRPr="00196260" w:rsidRDefault="0016299A" w:rsidP="00BA5131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854100О.99.0.БО52АБ04001</w:t>
            </w:r>
          </w:p>
        </w:tc>
        <w:tc>
          <w:tcPr>
            <w:tcW w:w="1345" w:type="dxa"/>
          </w:tcPr>
          <w:p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:rsidR="0016299A" w:rsidRPr="00196260" w:rsidRDefault="0016299A" w:rsidP="00BA51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640" w:type="dxa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16299A" w:rsidRPr="00196260" w:rsidRDefault="0016299A" w:rsidP="00BA5131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:rsidR="0016299A" w:rsidRPr="00196260" w:rsidRDefault="0016299A" w:rsidP="00BA5131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16299A" w:rsidRPr="00196260" w:rsidRDefault="003122C4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99A" w:rsidRPr="00196260" w:rsidRDefault="00DB4C75" w:rsidP="00DB4C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6299A" w:rsidRPr="00196260" w:rsidRDefault="0016299A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122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993E46" w:rsidTr="00993E46">
        <w:tc>
          <w:tcPr>
            <w:tcW w:w="708" w:type="dxa"/>
          </w:tcPr>
          <w:p w:rsidR="00993E46" w:rsidRDefault="00993E46" w:rsidP="00993E46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196260" w:rsidRPr="00FA1CE9" w:rsidRDefault="00196260" w:rsidP="00993E46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993E46" w:rsidRPr="00993E46" w:rsidRDefault="00993E46" w:rsidP="00196260">
      <w:pPr>
        <w:rPr>
          <w:sz w:val="10"/>
          <w:szCs w:val="10"/>
        </w:rPr>
      </w:pPr>
    </w:p>
    <w:p w:rsidR="000C5477" w:rsidRDefault="000C5477" w:rsidP="0019626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82271A" w:rsidRPr="0082271A" w:rsidRDefault="0082271A" w:rsidP="0019626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0C5477" w:rsidRPr="001C76C3" w:rsidTr="00185FCB">
        <w:trPr>
          <w:cantSplit/>
          <w:trHeight w:val="894"/>
        </w:trPr>
        <w:tc>
          <w:tcPr>
            <w:tcW w:w="1276" w:type="dxa"/>
            <w:vMerge w:val="restart"/>
          </w:tcPr>
          <w:p w:rsidR="000C5477" w:rsidRPr="00FA1CE9" w:rsidRDefault="000C5477" w:rsidP="00C0700C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0C5477" w:rsidRPr="001C76C3" w:rsidTr="00185FCB">
        <w:trPr>
          <w:cantSplit/>
          <w:trHeight w:val="70"/>
        </w:trPr>
        <w:tc>
          <w:tcPr>
            <w:tcW w:w="1276" w:type="dxa"/>
            <w:vMerge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0C5477" w:rsidRPr="00FA1CE9" w:rsidRDefault="00FF55FE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0C5477" w:rsidRPr="001C76C3" w:rsidTr="00185FCB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477" w:rsidRPr="0004784D" w:rsidRDefault="00993E46" w:rsidP="00C0700C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5477" w:rsidRPr="0004784D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C5477" w:rsidRPr="001C76C3" w:rsidTr="00185FCB">
        <w:trPr>
          <w:cantSplit/>
          <w:trHeight w:val="240"/>
        </w:trPr>
        <w:tc>
          <w:tcPr>
            <w:tcW w:w="1276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C5477" w:rsidRPr="00C90216" w:rsidTr="00185FCB">
        <w:trPr>
          <w:cantSplit/>
          <w:trHeight w:val="1010"/>
        </w:trPr>
        <w:tc>
          <w:tcPr>
            <w:tcW w:w="1276" w:type="dxa"/>
          </w:tcPr>
          <w:p w:rsidR="000C5477" w:rsidRPr="00FA1CE9" w:rsidRDefault="000C5477" w:rsidP="00C0700C">
            <w:pPr>
              <w:rPr>
                <w:color w:val="auto"/>
                <w:sz w:val="18"/>
                <w:szCs w:val="18"/>
              </w:rPr>
            </w:pPr>
            <w:r w:rsidRPr="00FA1CE9">
              <w:rPr>
                <w:color w:val="auto"/>
                <w:sz w:val="18"/>
                <w:szCs w:val="18"/>
              </w:rPr>
              <w:t>854100О.99.0.БО52АБ04001</w:t>
            </w:r>
          </w:p>
        </w:tc>
        <w:tc>
          <w:tcPr>
            <w:tcW w:w="1277" w:type="dxa"/>
          </w:tcPr>
          <w:p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0C5477" w:rsidRPr="00FA1CE9" w:rsidRDefault="000C5477" w:rsidP="00C0700C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567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:rsidR="000C5477" w:rsidRPr="00FA1CE9" w:rsidRDefault="000C5477" w:rsidP="00C0700C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0C5477" w:rsidRPr="00FA1CE9" w:rsidRDefault="00DB4C75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C5477" w:rsidRPr="00FA1CE9" w:rsidRDefault="003C307D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122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0C5477" w:rsidRPr="00FA1CE9" w:rsidRDefault="000C5477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122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9D2335" w:rsidTr="009D2335">
        <w:tc>
          <w:tcPr>
            <w:tcW w:w="708" w:type="dxa"/>
          </w:tcPr>
          <w:p w:rsidR="009D2335" w:rsidRDefault="009D2335" w:rsidP="009D2335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9D2335" w:rsidRPr="00196260" w:rsidRDefault="00331E38" w:rsidP="00331E38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331E38" w:rsidRPr="00196260" w:rsidRDefault="00331E38" w:rsidP="0004255A">
      <w:pPr>
        <w:ind w:right="-624"/>
        <w:rPr>
          <w:sz w:val="18"/>
          <w:szCs w:val="18"/>
        </w:rPr>
      </w:pPr>
    </w:p>
    <w:p w:rsidR="004D26F0" w:rsidRPr="004D26F0" w:rsidRDefault="004D26F0" w:rsidP="004D26F0">
      <w:pPr>
        <w:jc w:val="center"/>
        <w:rPr>
          <w:sz w:val="16"/>
          <w:szCs w:val="16"/>
        </w:rPr>
      </w:pPr>
    </w:p>
    <w:p w:rsidR="004D26F0" w:rsidRDefault="004D26F0" w:rsidP="004D26F0">
      <w:pPr>
        <w:jc w:val="center"/>
      </w:pPr>
      <w:r>
        <w:rPr>
          <w:sz w:val="22"/>
          <w:szCs w:val="22"/>
        </w:rPr>
        <w:t xml:space="preserve">Раздел </w:t>
      </w:r>
      <w:r w:rsidR="002339E6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4D26F0" w:rsidRPr="00331E38" w:rsidRDefault="00305CE0" w:rsidP="004D26F0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19" o:spid="_x0000_s1047" style="position:absolute;margin-left:683.8pt;margin-top:7.35pt;width:60.95pt;height:54.3pt;z-index:2517022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Yj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B6amIw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20" o:spid="_x0000_s1028" type="#_x0000_t202" style="position:absolute;margin-left:683.8pt;margin-top:7.35pt;width:60.85pt;height:54.25pt;z-index:25170329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4D26F0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4D26F0" w:rsidRPr="00196260" w:rsidRDefault="004D26F0" w:rsidP="004D26F0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FF4556">
        <w:t xml:space="preserve">                                                         </w:t>
      </w:r>
      <w:r w:rsidRPr="00196260">
        <w:t>Код по общероссийскому</w:t>
      </w:r>
    </w:p>
    <w:p w:rsidR="004D26F0" w:rsidRPr="00196260" w:rsidRDefault="004D26F0" w:rsidP="004D26F0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FF4556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4D26F0" w:rsidRPr="00196260" w:rsidRDefault="004D26F0" w:rsidP="004D26F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FF4556">
        <w:rPr>
          <w:u w:val="single"/>
        </w:rPr>
        <w:t xml:space="preserve"> </w:t>
      </w:r>
      <w:r w:rsidR="00FF4556">
        <w:t xml:space="preserve">                                                                                                           </w:t>
      </w:r>
      <w:r w:rsidRPr="00196260">
        <w:t>региональному перечню</w:t>
      </w:r>
    </w:p>
    <w:p w:rsidR="004D26F0" w:rsidRPr="00196260" w:rsidRDefault="004D26F0" w:rsidP="004D26F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4D26F0" w:rsidRPr="00196260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4D26F0" w:rsidRPr="00E8437C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4D26F0" w:rsidRPr="008B6394" w:rsidTr="00E6789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D26F0" w:rsidRPr="00196260" w:rsidTr="00E67894">
        <w:trPr>
          <w:cantSplit/>
          <w:trHeight w:val="70"/>
        </w:trPr>
        <w:tc>
          <w:tcPr>
            <w:tcW w:w="1273" w:type="dxa"/>
            <w:vMerge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4D26F0" w:rsidRPr="00196260" w:rsidTr="00E67894">
        <w:trPr>
          <w:cantSplit/>
          <w:trHeight w:val="704"/>
        </w:trPr>
        <w:tc>
          <w:tcPr>
            <w:tcW w:w="1273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26F0" w:rsidRPr="00196260" w:rsidRDefault="004D26F0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D26F0" w:rsidRPr="001C76C3" w:rsidRDefault="004D26F0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26F0" w:rsidRPr="001C76C3" w:rsidTr="00E67894">
        <w:trPr>
          <w:cantSplit/>
          <w:trHeight w:val="240"/>
        </w:trPr>
        <w:tc>
          <w:tcPr>
            <w:tcW w:w="1273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D26F0" w:rsidRPr="001C76C3" w:rsidTr="00E67894">
        <w:trPr>
          <w:cantSplit/>
          <w:trHeight w:val="274"/>
        </w:trPr>
        <w:tc>
          <w:tcPr>
            <w:tcW w:w="1273" w:type="dxa"/>
          </w:tcPr>
          <w:p w:rsidR="004D26F0" w:rsidRPr="009E4754" w:rsidRDefault="009E4754" w:rsidP="006142B4">
            <w:pPr>
              <w:rPr>
                <w:color w:val="000000"/>
                <w:sz w:val="18"/>
                <w:szCs w:val="18"/>
              </w:rPr>
            </w:pPr>
            <w:r w:rsidRPr="009E4754">
              <w:rPr>
                <w:color w:val="000000"/>
                <w:sz w:val="18"/>
                <w:szCs w:val="18"/>
              </w:rPr>
              <w:t>854100О.99.0.БО52АБ05001</w:t>
            </w:r>
          </w:p>
        </w:tc>
        <w:tc>
          <w:tcPr>
            <w:tcW w:w="1345" w:type="dxa"/>
          </w:tcPr>
          <w:p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:rsidR="004D26F0" w:rsidRPr="00196260" w:rsidRDefault="006126BA" w:rsidP="006126BA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642" w:type="dxa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:rsidR="004D26F0" w:rsidRPr="00196260" w:rsidRDefault="002339E6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:rsidR="004D26F0" w:rsidRPr="00196260" w:rsidRDefault="004D26F0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4D26F0" w:rsidTr="006142B4">
        <w:tc>
          <w:tcPr>
            <w:tcW w:w="708" w:type="dxa"/>
          </w:tcPr>
          <w:p w:rsidR="004D26F0" w:rsidRDefault="004D26F0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4D26F0" w:rsidRPr="00FA1CE9" w:rsidRDefault="004D26F0" w:rsidP="004D26F0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4D26F0" w:rsidRPr="00993E46" w:rsidRDefault="004D26F0" w:rsidP="004D26F0">
      <w:pPr>
        <w:rPr>
          <w:sz w:val="10"/>
          <w:szCs w:val="10"/>
        </w:rPr>
      </w:pPr>
    </w:p>
    <w:p w:rsidR="004D26F0" w:rsidRDefault="004D26F0" w:rsidP="004D26F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4D26F0" w:rsidRPr="0082271A" w:rsidRDefault="004D26F0" w:rsidP="004D26F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4D26F0" w:rsidRPr="001C76C3" w:rsidTr="004D26F0">
        <w:trPr>
          <w:cantSplit/>
          <w:trHeight w:val="894"/>
        </w:trPr>
        <w:tc>
          <w:tcPr>
            <w:tcW w:w="1276" w:type="dxa"/>
            <w:vMerge w:val="restart"/>
          </w:tcPr>
          <w:p w:rsidR="004D26F0" w:rsidRPr="00FA1CE9" w:rsidRDefault="004D26F0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D26F0" w:rsidRPr="001C76C3" w:rsidTr="004D26F0">
        <w:trPr>
          <w:cantSplit/>
          <w:trHeight w:val="70"/>
        </w:trPr>
        <w:tc>
          <w:tcPr>
            <w:tcW w:w="1276" w:type="dxa"/>
            <w:vMerge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4C1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4D26F0" w:rsidRPr="001C76C3" w:rsidTr="004D26F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26F0" w:rsidRPr="0004784D" w:rsidRDefault="004D26F0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26F0" w:rsidRPr="0004784D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6F0" w:rsidRPr="001C76C3" w:rsidTr="004D26F0">
        <w:trPr>
          <w:cantSplit/>
          <w:trHeight w:val="240"/>
        </w:trPr>
        <w:tc>
          <w:tcPr>
            <w:tcW w:w="1276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67894" w:rsidRPr="00C90216" w:rsidTr="004D26F0">
        <w:trPr>
          <w:cantSplit/>
          <w:trHeight w:val="1010"/>
        </w:trPr>
        <w:tc>
          <w:tcPr>
            <w:tcW w:w="1276" w:type="dxa"/>
          </w:tcPr>
          <w:p w:rsidR="00E67894" w:rsidRPr="00FA1CE9" w:rsidRDefault="009E4754" w:rsidP="00E67894">
            <w:pPr>
              <w:rPr>
                <w:color w:val="auto"/>
                <w:sz w:val="18"/>
                <w:szCs w:val="18"/>
              </w:rPr>
            </w:pPr>
            <w:r w:rsidRPr="009E4754">
              <w:rPr>
                <w:color w:val="auto"/>
                <w:sz w:val="18"/>
                <w:szCs w:val="18"/>
              </w:rPr>
              <w:t>854100О.99.0.БО52АБ05001</w:t>
            </w:r>
          </w:p>
        </w:tc>
        <w:tc>
          <w:tcPr>
            <w:tcW w:w="1277" w:type="dxa"/>
          </w:tcPr>
          <w:p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E67894" w:rsidRPr="00FA1CE9" w:rsidRDefault="009E4754" w:rsidP="00E6789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567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E67894" w:rsidRPr="00E67894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:rsidR="00E67894" w:rsidRPr="00FA1CE9" w:rsidRDefault="00E67894" w:rsidP="00E6789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E67894" w:rsidRPr="00FA1CE9" w:rsidRDefault="003122C4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E67894" w:rsidRPr="00FA1CE9" w:rsidRDefault="001E25CC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67894" w:rsidRPr="00FA1CE9" w:rsidRDefault="00BF603A" w:rsidP="003122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4D26F0" w:rsidTr="006142B4">
        <w:tc>
          <w:tcPr>
            <w:tcW w:w="708" w:type="dxa"/>
          </w:tcPr>
          <w:p w:rsidR="004D26F0" w:rsidRDefault="004D26F0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4D26F0" w:rsidRPr="00196260" w:rsidRDefault="004D26F0" w:rsidP="004D26F0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4D26F0" w:rsidRPr="00196260" w:rsidRDefault="004D26F0" w:rsidP="004D26F0">
      <w:pPr>
        <w:ind w:left="-567" w:right="-624"/>
        <w:rPr>
          <w:sz w:val="18"/>
          <w:szCs w:val="18"/>
        </w:rPr>
      </w:pPr>
    </w:p>
    <w:p w:rsidR="006142B4" w:rsidRDefault="006142B4" w:rsidP="004D26F0">
      <w:pPr>
        <w:jc w:val="center"/>
        <w:rPr>
          <w:sz w:val="10"/>
          <w:szCs w:val="10"/>
        </w:rPr>
      </w:pPr>
    </w:p>
    <w:p w:rsidR="006142B4" w:rsidRDefault="006142B4" w:rsidP="006142B4">
      <w:pPr>
        <w:jc w:val="center"/>
      </w:pPr>
      <w:r>
        <w:rPr>
          <w:sz w:val="22"/>
          <w:szCs w:val="22"/>
        </w:rPr>
        <w:t>Раздел 3.</w:t>
      </w:r>
    </w:p>
    <w:p w:rsidR="006142B4" w:rsidRPr="00331E38" w:rsidRDefault="00305CE0" w:rsidP="006142B4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21" o:spid="_x0000_s1046" style="position:absolute;margin-left:683.8pt;margin-top:7.35pt;width:60.95pt;height:54.3pt;z-index:2517053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w3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c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g/ww3CAMAAGsGAAAOAAAAAAAAAAAAAAAAAC4CAABkcnMvZTJv&#10;RG9jLnhtbFBLAQItABQABgAIAAAAIQALeP884gAAAAwBAAAPAAAAAAAAAAAAAAAAAGIFAABkcnMv&#10;ZG93bnJldi54bWxQSwUGAAAAAAQABADzAAAAcQYAAAAA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24" o:spid="_x0000_s1029" type="#_x0000_t202" style="position:absolute;margin-left:683.8pt;margin-top:7.35pt;width:60.85pt;height:54.25pt;z-index:25170636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WveTjZ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6142B4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675F69">
        <w:t xml:space="preserve">                                                         </w:t>
      </w:r>
      <w:r w:rsidRPr="00196260">
        <w:t>Код по общероссийскому</w:t>
      </w:r>
    </w:p>
    <w:p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675F69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675F69">
        <w:rPr>
          <w:u w:val="single"/>
        </w:rPr>
        <w:t xml:space="preserve"> </w:t>
      </w:r>
      <w:r w:rsidR="00675F69">
        <w:t xml:space="preserve">                                                                                                           </w:t>
      </w:r>
      <w:r w:rsidRPr="00196260">
        <w:t>региональному перечню</w:t>
      </w:r>
    </w:p>
    <w:p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142B4" w:rsidRPr="008B6394" w:rsidTr="006142B4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:rsidTr="006142B4">
        <w:trPr>
          <w:cantSplit/>
          <w:trHeight w:val="70"/>
        </w:trPr>
        <w:tc>
          <w:tcPr>
            <w:tcW w:w="1274" w:type="dxa"/>
            <w:vMerge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:rsidTr="00DB0C73">
        <w:trPr>
          <w:cantSplit/>
          <w:trHeight w:val="805"/>
        </w:trPr>
        <w:tc>
          <w:tcPr>
            <w:tcW w:w="1274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:rsidTr="006142B4">
        <w:trPr>
          <w:cantSplit/>
          <w:trHeight w:val="240"/>
        </w:trPr>
        <w:tc>
          <w:tcPr>
            <w:tcW w:w="1274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:rsidTr="006142B4">
        <w:trPr>
          <w:cantSplit/>
          <w:trHeight w:val="274"/>
        </w:trPr>
        <w:tc>
          <w:tcPr>
            <w:tcW w:w="1274" w:type="dxa"/>
          </w:tcPr>
          <w:p w:rsidR="006142B4" w:rsidRPr="00196260" w:rsidRDefault="00B450B7" w:rsidP="006142B4">
            <w:pPr>
              <w:rPr>
                <w:color w:val="000000"/>
                <w:sz w:val="18"/>
                <w:szCs w:val="18"/>
              </w:rPr>
            </w:pPr>
            <w:r w:rsidRPr="00B450B7">
              <w:rPr>
                <w:color w:val="000000"/>
                <w:sz w:val="18"/>
                <w:szCs w:val="18"/>
              </w:rPr>
              <w:t>854100О.99.0.БО52АВ08001</w:t>
            </w:r>
          </w:p>
        </w:tc>
        <w:tc>
          <w:tcPr>
            <w:tcW w:w="1345" w:type="dxa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:rsidR="006142B4" w:rsidRPr="00196260" w:rsidRDefault="006142B4" w:rsidP="006142B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640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6142B4" w:rsidRPr="00196260" w:rsidRDefault="00683A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142B4" w:rsidRPr="00196260" w:rsidRDefault="00683A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6142B4" w:rsidRPr="00196260" w:rsidRDefault="00683A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6142B4" w:rsidTr="006142B4">
        <w:tc>
          <w:tcPr>
            <w:tcW w:w="708" w:type="dxa"/>
          </w:tcPr>
          <w:p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142B4" w:rsidRPr="00993E46" w:rsidRDefault="006142B4" w:rsidP="006142B4">
      <w:pPr>
        <w:rPr>
          <w:sz w:val="10"/>
          <w:szCs w:val="10"/>
        </w:rPr>
      </w:pPr>
    </w:p>
    <w:p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:rsidTr="006142B4">
        <w:trPr>
          <w:cantSplit/>
          <w:trHeight w:val="894"/>
        </w:trPr>
        <w:tc>
          <w:tcPr>
            <w:tcW w:w="1276" w:type="dxa"/>
            <w:vMerge w:val="restart"/>
          </w:tcPr>
          <w:p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:rsidTr="006142B4">
        <w:trPr>
          <w:cantSplit/>
          <w:trHeight w:val="70"/>
        </w:trPr>
        <w:tc>
          <w:tcPr>
            <w:tcW w:w="1276" w:type="dxa"/>
            <w:vMerge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:rsidTr="006142B4">
        <w:trPr>
          <w:cantSplit/>
          <w:trHeight w:val="240"/>
        </w:trPr>
        <w:tc>
          <w:tcPr>
            <w:tcW w:w="1276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:rsidTr="006142B4">
        <w:trPr>
          <w:cantSplit/>
          <w:trHeight w:val="1010"/>
        </w:trPr>
        <w:tc>
          <w:tcPr>
            <w:tcW w:w="1276" w:type="dxa"/>
          </w:tcPr>
          <w:p w:rsidR="006142B4" w:rsidRPr="00FA1CE9" w:rsidRDefault="00B450B7" w:rsidP="006142B4">
            <w:pPr>
              <w:rPr>
                <w:color w:val="auto"/>
                <w:sz w:val="18"/>
                <w:szCs w:val="18"/>
              </w:rPr>
            </w:pPr>
            <w:r w:rsidRPr="00B450B7">
              <w:rPr>
                <w:color w:val="auto"/>
                <w:sz w:val="18"/>
                <w:szCs w:val="18"/>
              </w:rPr>
              <w:t>854100О.99.0.БО52АВ08001</w:t>
            </w:r>
          </w:p>
        </w:tc>
        <w:tc>
          <w:tcPr>
            <w:tcW w:w="1277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6142B4" w:rsidRPr="00FA1CE9" w:rsidRDefault="006142B4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аскетбол</w:t>
            </w:r>
          </w:p>
        </w:tc>
        <w:tc>
          <w:tcPr>
            <w:tcW w:w="567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142B4" w:rsidRPr="00FA1CE9" w:rsidRDefault="003C064A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6142B4" w:rsidRPr="00FA1CE9" w:rsidRDefault="003C064A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6142B4" w:rsidRPr="00FA1CE9" w:rsidRDefault="003C064A" w:rsidP="00E64F0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6142B4" w:rsidTr="006142B4">
        <w:tc>
          <w:tcPr>
            <w:tcW w:w="708" w:type="dxa"/>
          </w:tcPr>
          <w:p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142B4" w:rsidRPr="00196260" w:rsidRDefault="006142B4" w:rsidP="006142B4">
      <w:pPr>
        <w:ind w:left="-567" w:right="-624"/>
        <w:rPr>
          <w:sz w:val="18"/>
          <w:szCs w:val="18"/>
        </w:rPr>
      </w:pPr>
    </w:p>
    <w:p w:rsidR="006142B4" w:rsidRDefault="006142B4" w:rsidP="006142B4">
      <w:pPr>
        <w:jc w:val="center"/>
        <w:rPr>
          <w:sz w:val="16"/>
          <w:szCs w:val="16"/>
        </w:rPr>
      </w:pPr>
    </w:p>
    <w:p w:rsidR="006142B4" w:rsidRDefault="006142B4" w:rsidP="006142B4">
      <w:pPr>
        <w:jc w:val="center"/>
      </w:pPr>
      <w:r>
        <w:rPr>
          <w:sz w:val="22"/>
          <w:szCs w:val="22"/>
        </w:rPr>
        <w:t>Раздел 4.</w:t>
      </w:r>
    </w:p>
    <w:p w:rsidR="006142B4" w:rsidRPr="00331E38" w:rsidRDefault="00305CE0" w:rsidP="006142B4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25" o:spid="_x0000_s1045" style="position:absolute;margin-left:683.8pt;margin-top:7.35pt;width:60.95pt;height:54.3pt;z-index:2517073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Pyeldw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26" o:spid="_x0000_s1030" type="#_x0000_t202" style="position:absolute;margin-left:683.8pt;margin-top:7.35pt;width:60.85pt;height:54.25pt;z-index:25170841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sBBYcJ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6142B4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DA6881">
        <w:rPr>
          <w:u w:val="single"/>
        </w:rPr>
        <w:t xml:space="preserve">  </w:t>
      </w:r>
      <w:r w:rsidR="00DA6881">
        <w:t xml:space="preserve">                                                       </w:t>
      </w:r>
      <w:r w:rsidRPr="00196260">
        <w:t>Код по общероссийскому</w:t>
      </w:r>
    </w:p>
    <w:p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DA6881">
        <w:t xml:space="preserve">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DA6881">
        <w:rPr>
          <w:u w:val="single"/>
        </w:rPr>
        <w:t xml:space="preserve"> </w:t>
      </w:r>
      <w:r w:rsidR="00DA6881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142B4" w:rsidRPr="008B6394" w:rsidTr="006142B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:rsidTr="006142B4">
        <w:trPr>
          <w:cantSplit/>
          <w:trHeight w:val="70"/>
        </w:trPr>
        <w:tc>
          <w:tcPr>
            <w:tcW w:w="1273" w:type="dxa"/>
            <w:vMerge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:rsidTr="006142B4">
        <w:trPr>
          <w:cantSplit/>
          <w:trHeight w:val="704"/>
        </w:trPr>
        <w:tc>
          <w:tcPr>
            <w:tcW w:w="1273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:rsidTr="006142B4">
        <w:trPr>
          <w:cantSplit/>
          <w:trHeight w:val="240"/>
        </w:trPr>
        <w:tc>
          <w:tcPr>
            <w:tcW w:w="1273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:rsidTr="006142B4">
        <w:trPr>
          <w:cantSplit/>
          <w:trHeight w:val="274"/>
        </w:trPr>
        <w:tc>
          <w:tcPr>
            <w:tcW w:w="1273" w:type="dxa"/>
          </w:tcPr>
          <w:p w:rsidR="006142B4" w:rsidRPr="009E4754" w:rsidRDefault="00B450B7" w:rsidP="006142B4">
            <w:pPr>
              <w:rPr>
                <w:color w:val="000000"/>
                <w:sz w:val="18"/>
                <w:szCs w:val="18"/>
              </w:rPr>
            </w:pPr>
            <w:r w:rsidRPr="00B450B7">
              <w:rPr>
                <w:color w:val="000000"/>
                <w:sz w:val="18"/>
                <w:szCs w:val="18"/>
              </w:rPr>
              <w:t>854100О.99.0.БО52АВ09001</w:t>
            </w:r>
          </w:p>
        </w:tc>
        <w:tc>
          <w:tcPr>
            <w:tcW w:w="1345" w:type="dxa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:rsidR="006142B4" w:rsidRPr="00196260" w:rsidRDefault="006142B4" w:rsidP="006142B4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="003D1C7F">
              <w:rPr>
                <w:rFonts w:ascii="Times New Roman" w:hAnsi="Times New Roman" w:cs="Times New Roman"/>
                <w:sz w:val="18"/>
                <w:szCs w:val="18"/>
              </w:rPr>
              <w:t>скетбол</w:t>
            </w:r>
          </w:p>
        </w:tc>
        <w:tc>
          <w:tcPr>
            <w:tcW w:w="642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6142B4" w:rsidTr="006142B4">
        <w:tc>
          <w:tcPr>
            <w:tcW w:w="708" w:type="dxa"/>
          </w:tcPr>
          <w:p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142B4" w:rsidRPr="00993E46" w:rsidRDefault="006142B4" w:rsidP="006142B4">
      <w:pPr>
        <w:rPr>
          <w:sz w:val="10"/>
          <w:szCs w:val="10"/>
        </w:rPr>
      </w:pPr>
    </w:p>
    <w:p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:rsidTr="006142B4">
        <w:trPr>
          <w:cantSplit/>
          <w:trHeight w:val="894"/>
        </w:trPr>
        <w:tc>
          <w:tcPr>
            <w:tcW w:w="1276" w:type="dxa"/>
            <w:vMerge w:val="restart"/>
          </w:tcPr>
          <w:p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:rsidTr="006142B4">
        <w:trPr>
          <w:cantSplit/>
          <w:trHeight w:val="70"/>
        </w:trPr>
        <w:tc>
          <w:tcPr>
            <w:tcW w:w="1276" w:type="dxa"/>
            <w:vMerge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:rsidTr="006142B4">
        <w:trPr>
          <w:cantSplit/>
          <w:trHeight w:val="240"/>
        </w:trPr>
        <w:tc>
          <w:tcPr>
            <w:tcW w:w="1276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:rsidTr="006142B4">
        <w:trPr>
          <w:cantSplit/>
          <w:trHeight w:val="1010"/>
        </w:trPr>
        <w:tc>
          <w:tcPr>
            <w:tcW w:w="1276" w:type="dxa"/>
          </w:tcPr>
          <w:p w:rsidR="006142B4" w:rsidRPr="00FA1CE9" w:rsidRDefault="00B450B7" w:rsidP="006142B4">
            <w:pPr>
              <w:rPr>
                <w:color w:val="auto"/>
                <w:sz w:val="18"/>
                <w:szCs w:val="18"/>
              </w:rPr>
            </w:pPr>
            <w:r w:rsidRPr="00B450B7">
              <w:rPr>
                <w:color w:val="auto"/>
                <w:sz w:val="18"/>
                <w:szCs w:val="18"/>
              </w:rPr>
              <w:t>854100О.99.0.БО52АВ09001</w:t>
            </w:r>
          </w:p>
        </w:tc>
        <w:tc>
          <w:tcPr>
            <w:tcW w:w="1277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6142B4" w:rsidRPr="00FA1CE9" w:rsidRDefault="006142B4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="003D1C7F">
              <w:rPr>
                <w:rFonts w:ascii="Times New Roman" w:hAnsi="Times New Roman" w:cs="Times New Roman"/>
                <w:sz w:val="18"/>
                <w:szCs w:val="18"/>
              </w:rPr>
              <w:t>скетбол</w:t>
            </w:r>
          </w:p>
        </w:tc>
        <w:tc>
          <w:tcPr>
            <w:tcW w:w="567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6142B4" w:rsidRPr="00E67894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142B4" w:rsidRPr="00FA1CE9" w:rsidRDefault="003C064A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6142B4" w:rsidRDefault="00921BA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3C06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  <w:p w:rsidR="00921BA4" w:rsidRPr="00FA1CE9" w:rsidRDefault="00921BA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2B4" w:rsidRPr="00FA1CE9" w:rsidRDefault="003C064A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6142B4" w:rsidTr="006142B4">
        <w:tc>
          <w:tcPr>
            <w:tcW w:w="708" w:type="dxa"/>
          </w:tcPr>
          <w:p w:rsidR="006142B4" w:rsidRDefault="006142B4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3D51AC" w:rsidRDefault="003D51AC" w:rsidP="00CD2603">
      <w:pPr>
        <w:jc w:val="center"/>
        <w:rPr>
          <w:sz w:val="22"/>
          <w:szCs w:val="22"/>
        </w:rPr>
      </w:pPr>
    </w:p>
    <w:p w:rsidR="003D51AC" w:rsidRPr="003D51AC" w:rsidRDefault="003D51AC" w:rsidP="00CD2603">
      <w:pPr>
        <w:jc w:val="center"/>
        <w:rPr>
          <w:sz w:val="18"/>
          <w:szCs w:val="18"/>
        </w:rPr>
      </w:pPr>
    </w:p>
    <w:p w:rsidR="00CD2603" w:rsidRDefault="00CD2603" w:rsidP="00CD2603">
      <w:pPr>
        <w:jc w:val="center"/>
      </w:pPr>
      <w:r>
        <w:rPr>
          <w:sz w:val="22"/>
          <w:szCs w:val="22"/>
        </w:rPr>
        <w:t>Раздел 5.</w:t>
      </w:r>
    </w:p>
    <w:p w:rsidR="00CD2603" w:rsidRPr="00331E38" w:rsidRDefault="00305CE0" w:rsidP="00CD2603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27" o:spid="_x0000_s1044" style="position:absolute;margin-left:683.8pt;margin-top:7.35pt;width:60.95pt;height:54.3pt;z-index:2517104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m6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B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cEhJu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28" o:spid="_x0000_s1031" type="#_x0000_t202" style="position:absolute;margin-left:683.8pt;margin-top:7.35pt;width:60.85pt;height:54.25pt;z-index:25171148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n1maO5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CD2603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C008D6">
        <w:t xml:space="preserve">                                                        </w:t>
      </w:r>
      <w:r w:rsidRPr="00196260">
        <w:t>Код по общероссийскому</w:t>
      </w:r>
    </w:p>
    <w:p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C008D6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C008D6">
        <w:rPr>
          <w:u w:val="single"/>
        </w:rPr>
        <w:t xml:space="preserve"> </w:t>
      </w:r>
      <w:r w:rsidR="00C008D6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CD2603" w:rsidRPr="008B6394" w:rsidTr="006F0B0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:rsidTr="006F0B09">
        <w:trPr>
          <w:cantSplit/>
          <w:trHeight w:val="70"/>
        </w:trPr>
        <w:tc>
          <w:tcPr>
            <w:tcW w:w="1274" w:type="dxa"/>
            <w:vMerge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:rsidTr="006F0B09">
        <w:trPr>
          <w:cantSplit/>
          <w:trHeight w:val="805"/>
        </w:trPr>
        <w:tc>
          <w:tcPr>
            <w:tcW w:w="1274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2603" w:rsidRPr="00196260" w:rsidRDefault="00CD2603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D2603" w:rsidRPr="001C76C3" w:rsidRDefault="00CD2603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:rsidTr="006F0B09">
        <w:trPr>
          <w:cantSplit/>
          <w:trHeight w:val="240"/>
        </w:trPr>
        <w:tc>
          <w:tcPr>
            <w:tcW w:w="1274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:rsidTr="006F0B09">
        <w:trPr>
          <w:cantSplit/>
          <w:trHeight w:val="274"/>
        </w:trPr>
        <w:tc>
          <w:tcPr>
            <w:tcW w:w="1274" w:type="dxa"/>
          </w:tcPr>
          <w:p w:rsidR="00CD2603" w:rsidRPr="00196260" w:rsidRDefault="001042DE" w:rsidP="006F0B09">
            <w:pPr>
              <w:rPr>
                <w:color w:val="000000"/>
                <w:sz w:val="18"/>
                <w:szCs w:val="18"/>
              </w:rPr>
            </w:pPr>
            <w:r w:rsidRPr="001042DE">
              <w:rPr>
                <w:color w:val="000000"/>
                <w:sz w:val="18"/>
                <w:szCs w:val="18"/>
              </w:rPr>
              <w:t>854100О.99.0.БО52АБ88001</w:t>
            </w:r>
          </w:p>
        </w:tc>
        <w:tc>
          <w:tcPr>
            <w:tcW w:w="1345" w:type="dxa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:rsidR="00CD2603" w:rsidRPr="00196260" w:rsidRDefault="003D51AC" w:rsidP="006F0B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640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CD2603" w:rsidRPr="00196260" w:rsidRDefault="00CD2603" w:rsidP="006F0B09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:rsidR="00CD2603" w:rsidRPr="00196260" w:rsidRDefault="00CD2603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CD2603" w:rsidRPr="00196260" w:rsidRDefault="0041328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2603" w:rsidRPr="00196260" w:rsidRDefault="0019418F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CD2603" w:rsidRPr="00196260" w:rsidRDefault="005F175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CD2603" w:rsidTr="006F0B09">
        <w:tc>
          <w:tcPr>
            <w:tcW w:w="708" w:type="dxa"/>
          </w:tcPr>
          <w:p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CD2603" w:rsidRPr="00993E46" w:rsidRDefault="00CD2603" w:rsidP="00CD2603">
      <w:pPr>
        <w:rPr>
          <w:sz w:val="10"/>
          <w:szCs w:val="10"/>
        </w:rPr>
      </w:pPr>
    </w:p>
    <w:p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:rsidTr="006F0B09">
        <w:trPr>
          <w:cantSplit/>
          <w:trHeight w:val="894"/>
        </w:trPr>
        <w:tc>
          <w:tcPr>
            <w:tcW w:w="1276" w:type="dxa"/>
            <w:vMerge w:val="restart"/>
          </w:tcPr>
          <w:p w:rsidR="00CD2603" w:rsidRPr="00FA1CE9" w:rsidRDefault="00CD2603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:rsidTr="006F0B09">
        <w:trPr>
          <w:cantSplit/>
          <w:trHeight w:val="70"/>
        </w:trPr>
        <w:tc>
          <w:tcPr>
            <w:tcW w:w="1276" w:type="dxa"/>
            <w:vMerge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603" w:rsidRPr="0004784D" w:rsidRDefault="00CD2603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2603" w:rsidRPr="0004784D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:rsidTr="006F0B09">
        <w:trPr>
          <w:cantSplit/>
          <w:trHeight w:val="240"/>
        </w:trPr>
        <w:tc>
          <w:tcPr>
            <w:tcW w:w="1276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:rsidTr="006F0B09">
        <w:trPr>
          <w:cantSplit/>
          <w:trHeight w:val="1010"/>
        </w:trPr>
        <w:tc>
          <w:tcPr>
            <w:tcW w:w="1276" w:type="dxa"/>
          </w:tcPr>
          <w:p w:rsidR="00CD2603" w:rsidRPr="00FA1CE9" w:rsidRDefault="001042DE" w:rsidP="006F0B09">
            <w:pPr>
              <w:rPr>
                <w:color w:val="auto"/>
                <w:sz w:val="18"/>
                <w:szCs w:val="18"/>
              </w:rPr>
            </w:pPr>
            <w:r w:rsidRPr="001042DE">
              <w:rPr>
                <w:color w:val="auto"/>
                <w:sz w:val="18"/>
                <w:szCs w:val="18"/>
              </w:rPr>
              <w:t>854100О.99.0.БО52АБ88001</w:t>
            </w:r>
          </w:p>
        </w:tc>
        <w:tc>
          <w:tcPr>
            <w:tcW w:w="1277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CD2603" w:rsidRPr="00FA1CE9" w:rsidRDefault="003D51AC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567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:rsidR="00CD2603" w:rsidRPr="00FA1CE9" w:rsidRDefault="00CD2603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D2603" w:rsidRPr="00FA1CE9" w:rsidRDefault="0041328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D2603" w:rsidRPr="00FA1CE9" w:rsidRDefault="005F175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CD2603" w:rsidTr="006F0B09">
        <w:tc>
          <w:tcPr>
            <w:tcW w:w="708" w:type="dxa"/>
          </w:tcPr>
          <w:p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CD2603" w:rsidRPr="00196260" w:rsidRDefault="00CD2603" w:rsidP="00CD2603">
      <w:pPr>
        <w:ind w:left="-567" w:right="-624"/>
        <w:rPr>
          <w:sz w:val="18"/>
          <w:szCs w:val="18"/>
        </w:rPr>
      </w:pPr>
    </w:p>
    <w:p w:rsidR="00CD2603" w:rsidRDefault="00CD2603" w:rsidP="00CD2603">
      <w:pPr>
        <w:jc w:val="center"/>
        <w:rPr>
          <w:sz w:val="16"/>
          <w:szCs w:val="16"/>
        </w:rPr>
      </w:pPr>
    </w:p>
    <w:p w:rsidR="00CD2603" w:rsidRPr="004D26F0" w:rsidRDefault="00CD2603" w:rsidP="00CD2603">
      <w:pPr>
        <w:jc w:val="center"/>
        <w:rPr>
          <w:sz w:val="16"/>
          <w:szCs w:val="16"/>
        </w:rPr>
      </w:pPr>
    </w:p>
    <w:p w:rsidR="00CD2603" w:rsidRDefault="00CD2603" w:rsidP="00CD2603">
      <w:pPr>
        <w:jc w:val="center"/>
      </w:pPr>
      <w:r>
        <w:rPr>
          <w:sz w:val="22"/>
          <w:szCs w:val="22"/>
        </w:rPr>
        <w:t>Раздел 6.</w:t>
      </w:r>
    </w:p>
    <w:p w:rsidR="00CD2603" w:rsidRPr="00331E38" w:rsidRDefault="00305CE0" w:rsidP="00CD2603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29" o:spid="_x0000_s1043" style="position:absolute;margin-left:683.8pt;margin-top:7.35pt;width:60.95pt;height:54.3pt;z-index:2517125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2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h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Xk5ft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30" o:spid="_x0000_s1032" type="#_x0000_t202" style="position:absolute;margin-left:683.8pt;margin-top:7.35pt;width:60.85pt;height:54.25pt;z-index:25171353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Dyi+gZ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CD2603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33030E">
        <w:rPr>
          <w:u w:val="single"/>
        </w:rPr>
        <w:t xml:space="preserve"> </w:t>
      </w:r>
      <w:r w:rsidR="0033030E">
        <w:t xml:space="preserve">                                                       </w:t>
      </w:r>
      <w:r w:rsidRPr="00196260">
        <w:t>Код по общероссийскому</w:t>
      </w:r>
    </w:p>
    <w:p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33030E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33030E">
        <w:rPr>
          <w:u w:val="single"/>
        </w:rPr>
        <w:t xml:space="preserve"> </w:t>
      </w:r>
      <w:r w:rsidR="0033030E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CD2603" w:rsidRPr="008B6394" w:rsidTr="006F0B09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:rsidTr="006F0B09">
        <w:trPr>
          <w:cantSplit/>
          <w:trHeight w:val="70"/>
        </w:trPr>
        <w:tc>
          <w:tcPr>
            <w:tcW w:w="1273" w:type="dxa"/>
            <w:vMerge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:rsidR="00CD2603" w:rsidRPr="00196260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603" w:rsidRPr="006364AD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:rsidTr="006F0B09">
        <w:trPr>
          <w:cantSplit/>
          <w:trHeight w:val="704"/>
        </w:trPr>
        <w:tc>
          <w:tcPr>
            <w:tcW w:w="1273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2603" w:rsidRPr="00196260" w:rsidRDefault="00CD2603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D2603" w:rsidRPr="001C76C3" w:rsidRDefault="00CD2603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:rsidTr="006F0B09">
        <w:trPr>
          <w:cantSplit/>
          <w:trHeight w:val="240"/>
        </w:trPr>
        <w:tc>
          <w:tcPr>
            <w:tcW w:w="1273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:rsidTr="006F0B09">
        <w:trPr>
          <w:cantSplit/>
          <w:trHeight w:val="274"/>
        </w:trPr>
        <w:tc>
          <w:tcPr>
            <w:tcW w:w="1273" w:type="dxa"/>
          </w:tcPr>
          <w:p w:rsidR="00CD2603" w:rsidRPr="009E4754" w:rsidRDefault="00A15866" w:rsidP="006F0B09">
            <w:pPr>
              <w:rPr>
                <w:color w:val="000000"/>
                <w:sz w:val="18"/>
                <w:szCs w:val="18"/>
              </w:rPr>
            </w:pPr>
            <w:r w:rsidRPr="00A15866">
              <w:rPr>
                <w:color w:val="000000"/>
                <w:sz w:val="18"/>
                <w:szCs w:val="18"/>
              </w:rPr>
              <w:t>854100О.99.0.БО52АБ89001</w:t>
            </w:r>
          </w:p>
        </w:tc>
        <w:tc>
          <w:tcPr>
            <w:tcW w:w="1345" w:type="dxa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:rsidR="00CD2603" w:rsidRPr="00196260" w:rsidRDefault="003D51AC" w:rsidP="006F0B09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642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:rsidR="00CD2603" w:rsidRPr="00196260" w:rsidRDefault="00CD2603" w:rsidP="006F0B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:rsidR="00CD2603" w:rsidRPr="00196260" w:rsidRDefault="00CD2603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2603" w:rsidRPr="00196260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D2603" w:rsidRPr="00196260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CD2603" w:rsidTr="006F0B09">
        <w:tc>
          <w:tcPr>
            <w:tcW w:w="708" w:type="dxa"/>
          </w:tcPr>
          <w:p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CD2603" w:rsidRPr="00993E46" w:rsidRDefault="00CD2603" w:rsidP="00CD2603">
      <w:pPr>
        <w:rPr>
          <w:sz w:val="10"/>
          <w:szCs w:val="10"/>
        </w:rPr>
      </w:pPr>
    </w:p>
    <w:p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:rsidTr="006F0B09">
        <w:trPr>
          <w:cantSplit/>
          <w:trHeight w:val="894"/>
        </w:trPr>
        <w:tc>
          <w:tcPr>
            <w:tcW w:w="1276" w:type="dxa"/>
            <w:vMerge w:val="restart"/>
          </w:tcPr>
          <w:p w:rsidR="00CD2603" w:rsidRPr="00FA1CE9" w:rsidRDefault="00CD2603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:rsidTr="006F0B09">
        <w:trPr>
          <w:cantSplit/>
          <w:trHeight w:val="70"/>
        </w:trPr>
        <w:tc>
          <w:tcPr>
            <w:tcW w:w="1276" w:type="dxa"/>
            <w:vMerge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D2603" w:rsidRPr="00FA1CE9" w:rsidRDefault="00CD2603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603" w:rsidRPr="0004784D" w:rsidRDefault="00CD2603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2603" w:rsidRPr="0004784D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:rsidTr="006F0B09">
        <w:trPr>
          <w:cantSplit/>
          <w:trHeight w:val="240"/>
        </w:trPr>
        <w:tc>
          <w:tcPr>
            <w:tcW w:w="1276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CD2603" w:rsidRPr="001C76C3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:rsidTr="006F0B09">
        <w:trPr>
          <w:cantSplit/>
          <w:trHeight w:val="1010"/>
        </w:trPr>
        <w:tc>
          <w:tcPr>
            <w:tcW w:w="1276" w:type="dxa"/>
          </w:tcPr>
          <w:p w:rsidR="00CD2603" w:rsidRPr="00FA1CE9" w:rsidRDefault="00A15866" w:rsidP="006F0B09">
            <w:pPr>
              <w:rPr>
                <w:color w:val="auto"/>
                <w:sz w:val="18"/>
                <w:szCs w:val="18"/>
              </w:rPr>
            </w:pPr>
            <w:r w:rsidRPr="00A15866">
              <w:rPr>
                <w:color w:val="auto"/>
                <w:sz w:val="18"/>
                <w:szCs w:val="18"/>
              </w:rPr>
              <w:t>854100О.99.0.БО52АБ89001</w:t>
            </w:r>
          </w:p>
        </w:tc>
        <w:tc>
          <w:tcPr>
            <w:tcW w:w="1277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CD2603" w:rsidRPr="00FA1CE9" w:rsidRDefault="003D51AC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567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CD2603" w:rsidRPr="00E67894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:rsidR="00CD2603" w:rsidRPr="00FA1CE9" w:rsidRDefault="00CD2603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CD2603" w:rsidRPr="00FA1CE9" w:rsidRDefault="00CD2603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D2603" w:rsidRPr="00FA1CE9" w:rsidRDefault="00290C44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D2603" w:rsidRPr="00FA1CE9" w:rsidRDefault="00C64362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D2603" w:rsidRPr="00FA1CE9" w:rsidRDefault="00CD2603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CD2603" w:rsidTr="006F0B09">
        <w:tc>
          <w:tcPr>
            <w:tcW w:w="708" w:type="dxa"/>
          </w:tcPr>
          <w:p w:rsidR="00CD2603" w:rsidRDefault="00CD2603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142B4" w:rsidRPr="00196260" w:rsidRDefault="006142B4" w:rsidP="006142B4">
      <w:pPr>
        <w:ind w:left="-567" w:right="-624"/>
        <w:rPr>
          <w:sz w:val="18"/>
          <w:szCs w:val="18"/>
        </w:rPr>
      </w:pPr>
    </w:p>
    <w:p w:rsidR="006364AD" w:rsidRDefault="006364AD" w:rsidP="00C0700C">
      <w:pPr>
        <w:jc w:val="center"/>
        <w:rPr>
          <w:sz w:val="10"/>
          <w:szCs w:val="10"/>
        </w:rPr>
      </w:pPr>
    </w:p>
    <w:p w:rsidR="00636E7B" w:rsidRDefault="00636E7B" w:rsidP="00636E7B">
      <w:pPr>
        <w:jc w:val="center"/>
      </w:pPr>
      <w:r>
        <w:rPr>
          <w:sz w:val="22"/>
          <w:szCs w:val="22"/>
        </w:rPr>
        <w:t>Раздел 7.</w:t>
      </w:r>
    </w:p>
    <w:p w:rsidR="00636E7B" w:rsidRPr="00331E38" w:rsidRDefault="00305CE0" w:rsidP="00636E7B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31" o:spid="_x0000_s1042" style="position:absolute;margin-left:683.8pt;margin-top:7.35pt;width:60.95pt;height:54.3pt;z-index:2517155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tE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d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Xp1tECAMAAGsGAAAOAAAAAAAAAAAAAAAAAC4CAABkcnMvZTJv&#10;RG9jLnhtbFBLAQItABQABgAIAAAAIQALeP884gAAAAwBAAAPAAAAAAAAAAAAAAAAAGIFAABkcnMv&#10;ZG93bnJldi54bWxQSwUGAAAAAAQABADzAAAAcQYAAAAA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37" o:spid="_x0000_s1033" type="#_x0000_t202" style="position:absolute;margin-left:683.8pt;margin-top:7.35pt;width:60.85pt;height:54.25pt;z-index:25171660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636E7B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4D3DEF">
        <w:rPr>
          <w:u w:val="single"/>
        </w:rPr>
        <w:t xml:space="preserve"> </w:t>
      </w:r>
      <w:r w:rsidR="004D3DEF">
        <w:t xml:space="preserve">                                                       </w:t>
      </w:r>
      <w:r w:rsidRPr="00196260">
        <w:t>Код по общероссийскому</w:t>
      </w:r>
    </w:p>
    <w:p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4D3DEF">
        <w:t xml:space="preserve">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4D3DEF">
        <w:rPr>
          <w:u w:val="single"/>
        </w:rPr>
        <w:t xml:space="preserve"> </w:t>
      </w:r>
      <w:r w:rsidR="004D3DEF">
        <w:t xml:space="preserve">                                                                                                          </w:t>
      </w:r>
      <w:r w:rsidRPr="00196260">
        <w:t>региональному перечню</w:t>
      </w:r>
    </w:p>
    <w:p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36E7B" w:rsidRPr="008B6394" w:rsidTr="006F0B0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:rsidTr="006F0B09">
        <w:trPr>
          <w:cantSplit/>
          <w:trHeight w:val="70"/>
        </w:trPr>
        <w:tc>
          <w:tcPr>
            <w:tcW w:w="1274" w:type="dxa"/>
            <w:vMerge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:rsidTr="006F0B09">
        <w:trPr>
          <w:cantSplit/>
          <w:trHeight w:val="805"/>
        </w:trPr>
        <w:tc>
          <w:tcPr>
            <w:tcW w:w="1274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E7B" w:rsidRPr="00196260" w:rsidRDefault="00636E7B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36E7B" w:rsidRPr="001C76C3" w:rsidRDefault="00636E7B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:rsidTr="006F0B09">
        <w:trPr>
          <w:cantSplit/>
          <w:trHeight w:val="240"/>
        </w:trPr>
        <w:tc>
          <w:tcPr>
            <w:tcW w:w="1274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:rsidTr="006F0B09">
        <w:trPr>
          <w:cantSplit/>
          <w:trHeight w:val="274"/>
        </w:trPr>
        <w:tc>
          <w:tcPr>
            <w:tcW w:w="1274" w:type="dxa"/>
          </w:tcPr>
          <w:p w:rsidR="00636E7B" w:rsidRPr="00196260" w:rsidRDefault="004F6DA5" w:rsidP="006F0B09">
            <w:pPr>
              <w:rPr>
                <w:color w:val="000000"/>
                <w:sz w:val="18"/>
                <w:szCs w:val="18"/>
              </w:rPr>
            </w:pPr>
            <w:r w:rsidRPr="004F6DA5">
              <w:rPr>
                <w:color w:val="000000"/>
                <w:sz w:val="18"/>
                <w:szCs w:val="18"/>
              </w:rPr>
              <w:t>854100О.99.0.БО52АА36001</w:t>
            </w:r>
          </w:p>
        </w:tc>
        <w:tc>
          <w:tcPr>
            <w:tcW w:w="1345" w:type="dxa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:rsidR="00636E7B" w:rsidRPr="00196260" w:rsidRDefault="00D56FD3" w:rsidP="006F0B0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640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636E7B" w:rsidRPr="00196260" w:rsidRDefault="00636E7B" w:rsidP="006F0B09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:rsidR="00636E7B" w:rsidRPr="00196260" w:rsidRDefault="00636E7B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E6BE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36E7B" w:rsidRPr="00196260" w:rsidRDefault="00B56BA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636E7B" w:rsidTr="006F0B09">
        <w:tc>
          <w:tcPr>
            <w:tcW w:w="708" w:type="dxa"/>
          </w:tcPr>
          <w:p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36E7B" w:rsidRPr="00993E46" w:rsidRDefault="00636E7B" w:rsidP="00636E7B">
      <w:pPr>
        <w:rPr>
          <w:sz w:val="10"/>
          <w:szCs w:val="10"/>
        </w:rPr>
      </w:pPr>
    </w:p>
    <w:p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:rsidTr="006F0B09">
        <w:trPr>
          <w:cantSplit/>
          <w:trHeight w:val="894"/>
        </w:trPr>
        <w:tc>
          <w:tcPr>
            <w:tcW w:w="1276" w:type="dxa"/>
            <w:vMerge w:val="restart"/>
          </w:tcPr>
          <w:p w:rsidR="00636E7B" w:rsidRPr="00FA1CE9" w:rsidRDefault="00636E7B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:rsidTr="006F0B09">
        <w:trPr>
          <w:cantSplit/>
          <w:trHeight w:val="70"/>
        </w:trPr>
        <w:tc>
          <w:tcPr>
            <w:tcW w:w="1276" w:type="dxa"/>
            <w:vMerge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A71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E7B" w:rsidRPr="0004784D" w:rsidRDefault="00636E7B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6E7B" w:rsidRPr="0004784D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:rsidTr="006F0B09">
        <w:trPr>
          <w:cantSplit/>
          <w:trHeight w:val="240"/>
        </w:trPr>
        <w:tc>
          <w:tcPr>
            <w:tcW w:w="1276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:rsidTr="006F0B09">
        <w:trPr>
          <w:cantSplit/>
          <w:trHeight w:val="1010"/>
        </w:trPr>
        <w:tc>
          <w:tcPr>
            <w:tcW w:w="1276" w:type="dxa"/>
          </w:tcPr>
          <w:p w:rsidR="00636E7B" w:rsidRPr="00FA1CE9" w:rsidRDefault="004F6DA5" w:rsidP="006F0B09">
            <w:pPr>
              <w:rPr>
                <w:color w:val="auto"/>
                <w:sz w:val="18"/>
                <w:szCs w:val="18"/>
              </w:rPr>
            </w:pPr>
            <w:r w:rsidRPr="004F6DA5">
              <w:rPr>
                <w:color w:val="auto"/>
                <w:sz w:val="18"/>
                <w:szCs w:val="18"/>
              </w:rPr>
              <w:t>854100О.99.0.БО52АА36001</w:t>
            </w:r>
          </w:p>
        </w:tc>
        <w:tc>
          <w:tcPr>
            <w:tcW w:w="1277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636E7B" w:rsidRPr="00FA1CE9" w:rsidRDefault="00D56FD3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567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126" w:type="dxa"/>
          </w:tcPr>
          <w:p w:rsidR="00636E7B" w:rsidRPr="00FA1CE9" w:rsidRDefault="00636E7B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36E7B" w:rsidRPr="00FA1CE9" w:rsidRDefault="00A7150F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636E7B" w:rsidRPr="00FA1CE9" w:rsidRDefault="00950519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636E7B" w:rsidRPr="00FA1CE9" w:rsidRDefault="00950519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636E7B" w:rsidTr="006F0B09">
        <w:tc>
          <w:tcPr>
            <w:tcW w:w="708" w:type="dxa"/>
          </w:tcPr>
          <w:p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36E7B" w:rsidRPr="00196260" w:rsidRDefault="00636E7B" w:rsidP="00636E7B">
      <w:pPr>
        <w:ind w:left="-567" w:right="-624"/>
        <w:rPr>
          <w:sz w:val="18"/>
          <w:szCs w:val="18"/>
        </w:rPr>
      </w:pPr>
    </w:p>
    <w:p w:rsidR="00636E7B" w:rsidRDefault="00636E7B" w:rsidP="00636E7B">
      <w:pPr>
        <w:jc w:val="center"/>
        <w:rPr>
          <w:sz w:val="16"/>
          <w:szCs w:val="16"/>
        </w:rPr>
      </w:pPr>
    </w:p>
    <w:p w:rsidR="00636E7B" w:rsidRPr="004D26F0" w:rsidRDefault="00636E7B" w:rsidP="00636E7B">
      <w:pPr>
        <w:jc w:val="center"/>
        <w:rPr>
          <w:sz w:val="16"/>
          <w:szCs w:val="16"/>
        </w:rPr>
      </w:pPr>
    </w:p>
    <w:p w:rsidR="00636E7B" w:rsidRDefault="00636E7B" w:rsidP="00636E7B">
      <w:pPr>
        <w:jc w:val="center"/>
      </w:pPr>
      <w:r>
        <w:rPr>
          <w:sz w:val="22"/>
          <w:szCs w:val="22"/>
        </w:rPr>
        <w:t>Раздел 8.</w:t>
      </w:r>
    </w:p>
    <w:p w:rsidR="00636E7B" w:rsidRPr="00331E38" w:rsidRDefault="00305CE0" w:rsidP="00636E7B">
      <w:pPr>
        <w:rPr>
          <w:sz w:val="10"/>
          <w:szCs w:val="10"/>
        </w:rPr>
      </w:pPr>
      <w:r w:rsidRPr="00305CE0">
        <w:rPr>
          <w:noProof/>
        </w:rPr>
        <w:pict>
          <v:rect id="Прямоугольник 38" o:spid="_x0000_s1041" style="position:absolute;margin-left:683.8pt;margin-top:7.35pt;width:60.95pt;height:54.3pt;z-index:2517176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ZO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7qJGTgkDAABrBgAADgAAAAAAAAAAAAAAAAAuAgAAZHJzL2Uy&#10;b0RvYy54bWxQSwECLQAUAAYACAAAACEAC3j/POIAAAAMAQAADwAAAAAAAAAAAAAAAABjBQAAZHJz&#10;L2Rvd25yZXYueG1sUEsFBgAAAAAEAAQA8wAAAHIGAAAAAA==&#10;" filled="f" stroked="f" strokecolor="#3465a4">
            <v:stroke joinstyle="round"/>
            <w10:wrap type="square"/>
          </v:rect>
        </w:pict>
      </w:r>
      <w:r w:rsidRPr="00305CE0">
        <w:rPr>
          <w:noProof/>
        </w:rPr>
        <w:pict>
          <v:shape id="Надпись 39" o:spid="_x0000_s1034" type="#_x0000_t202" style="position:absolute;margin-left:683.8pt;margin-top:7.35pt;width:60.85pt;height:54.25pt;z-index:25171865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7XipdpYCAAANBQAADgAAAAAAAAAAAAAAAAAuAgAAZHJzL2Uyb0Rv&#10;Yy54bWxQSwECLQAUAAYACAAAACEAoNm9deAAAAAMAQAADwAAAAAAAAAAAAAAAADw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24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5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B5AB5" w:rsidRDefault="009B5AB5" w:rsidP="006E55F5">
                        <w:pPr>
                          <w:tabs>
                            <w:tab w:val="right" w:pos="1332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E55F5">
                          <w:rPr>
                            <w:sz w:val="21"/>
                            <w:szCs w:val="21"/>
                          </w:rPr>
                          <w:t>БО52</w:t>
                        </w:r>
                      </w:p>
                    </w:tc>
                  </w:tr>
                </w:tbl>
                <w:p w:rsidR="009B5AB5" w:rsidRDefault="009B5AB5" w:rsidP="00636E7B">
                  <w:pPr>
                    <w:pStyle w:val="af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="00217126">
        <w:t xml:space="preserve">                                                         </w:t>
      </w:r>
      <w:r w:rsidRPr="00196260">
        <w:t>Код по общероссийскому</w:t>
      </w:r>
    </w:p>
    <w:p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</w:t>
      </w:r>
      <w:r w:rsidR="00217126">
        <w:t xml:space="preserve">                                                                                                                                        </w:t>
      </w:r>
      <w:r w:rsidRPr="00196260">
        <w:t xml:space="preserve">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AE7C49">
        <w:rPr>
          <w:u w:val="single"/>
        </w:rPr>
        <w:t xml:space="preserve"> </w:t>
      </w:r>
      <w:r w:rsidR="00AE7C49">
        <w:t xml:space="preserve">                                                                                                            </w:t>
      </w:r>
      <w:r w:rsidRPr="00196260">
        <w:t>региональному перечню</w:t>
      </w:r>
    </w:p>
    <w:p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36E7B" w:rsidRPr="008B6394" w:rsidTr="006F0B09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:rsidTr="006F0B09">
        <w:trPr>
          <w:cantSplit/>
          <w:trHeight w:val="70"/>
        </w:trPr>
        <w:tc>
          <w:tcPr>
            <w:tcW w:w="1273" w:type="dxa"/>
            <w:vMerge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:rsidR="00636E7B" w:rsidRPr="00196260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36E7B" w:rsidRPr="006364AD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:rsidTr="006F0B09">
        <w:trPr>
          <w:cantSplit/>
          <w:trHeight w:val="704"/>
        </w:trPr>
        <w:tc>
          <w:tcPr>
            <w:tcW w:w="1273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E7B" w:rsidRPr="00196260" w:rsidRDefault="00636E7B" w:rsidP="006F0B09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36E7B" w:rsidRPr="001C76C3" w:rsidRDefault="00636E7B" w:rsidP="006F0B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:rsidTr="006F0B09">
        <w:trPr>
          <w:cantSplit/>
          <w:trHeight w:val="240"/>
        </w:trPr>
        <w:tc>
          <w:tcPr>
            <w:tcW w:w="1273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:rsidTr="006F0B09">
        <w:trPr>
          <w:cantSplit/>
          <w:trHeight w:val="274"/>
        </w:trPr>
        <w:tc>
          <w:tcPr>
            <w:tcW w:w="1273" w:type="dxa"/>
          </w:tcPr>
          <w:p w:rsidR="00636E7B" w:rsidRPr="009E4754" w:rsidRDefault="004F6DA5" w:rsidP="006F0B09">
            <w:pPr>
              <w:rPr>
                <w:color w:val="000000"/>
                <w:sz w:val="18"/>
                <w:szCs w:val="18"/>
              </w:rPr>
            </w:pPr>
            <w:r w:rsidRPr="004F6DA5">
              <w:rPr>
                <w:color w:val="000000"/>
                <w:sz w:val="18"/>
                <w:szCs w:val="18"/>
              </w:rPr>
              <w:t>854100О.99.0.БО52АА37001</w:t>
            </w:r>
          </w:p>
        </w:tc>
        <w:tc>
          <w:tcPr>
            <w:tcW w:w="1345" w:type="dxa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:rsidR="00636E7B" w:rsidRPr="00196260" w:rsidRDefault="00D56FD3" w:rsidP="006F0B09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642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:rsidR="00636E7B" w:rsidRPr="00196260" w:rsidRDefault="00636E7B" w:rsidP="006F0B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:rsidR="00636E7B" w:rsidRPr="00196260" w:rsidRDefault="00636E7B" w:rsidP="006F0B09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36E7B" w:rsidRPr="00196260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636E7B" w:rsidRPr="00196260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/>
      </w:tblPr>
      <w:tblGrid>
        <w:gridCol w:w="708"/>
      </w:tblGrid>
      <w:tr w:rsidR="00636E7B" w:rsidTr="006F0B09">
        <w:tc>
          <w:tcPr>
            <w:tcW w:w="708" w:type="dxa"/>
          </w:tcPr>
          <w:p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36E7B" w:rsidRPr="00993E46" w:rsidRDefault="00636E7B" w:rsidP="00636E7B">
      <w:pPr>
        <w:rPr>
          <w:sz w:val="10"/>
          <w:szCs w:val="10"/>
        </w:rPr>
      </w:pPr>
    </w:p>
    <w:p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:rsidTr="006F0B09">
        <w:trPr>
          <w:cantSplit/>
          <w:trHeight w:val="894"/>
        </w:trPr>
        <w:tc>
          <w:tcPr>
            <w:tcW w:w="1276" w:type="dxa"/>
            <w:vMerge w:val="restart"/>
          </w:tcPr>
          <w:p w:rsidR="00636E7B" w:rsidRPr="00FA1CE9" w:rsidRDefault="00636E7B" w:rsidP="006F0B09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:rsidTr="006F0B09">
        <w:trPr>
          <w:cantSplit/>
          <w:trHeight w:val="70"/>
        </w:trPr>
        <w:tc>
          <w:tcPr>
            <w:tcW w:w="1276" w:type="dxa"/>
            <w:vMerge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9B5A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плано-вого периода1</w:t>
            </w:r>
          </w:p>
        </w:tc>
        <w:tc>
          <w:tcPr>
            <w:tcW w:w="709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-й год плано-вого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пла-нового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36E7B" w:rsidRPr="00FA1CE9" w:rsidRDefault="00636E7B" w:rsidP="006F0B0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:rsidTr="006F0B09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E7B" w:rsidRPr="0004784D" w:rsidRDefault="00636E7B" w:rsidP="006F0B09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6E7B" w:rsidRPr="0004784D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:rsidTr="006F0B09">
        <w:trPr>
          <w:cantSplit/>
          <w:trHeight w:val="240"/>
        </w:trPr>
        <w:tc>
          <w:tcPr>
            <w:tcW w:w="1276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636E7B" w:rsidRPr="001C76C3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:rsidTr="006F0B09">
        <w:trPr>
          <w:cantSplit/>
          <w:trHeight w:val="1010"/>
        </w:trPr>
        <w:tc>
          <w:tcPr>
            <w:tcW w:w="1276" w:type="dxa"/>
          </w:tcPr>
          <w:p w:rsidR="00636E7B" w:rsidRPr="00FA1CE9" w:rsidRDefault="004F6DA5" w:rsidP="006F0B09">
            <w:pPr>
              <w:rPr>
                <w:color w:val="auto"/>
                <w:sz w:val="18"/>
                <w:szCs w:val="18"/>
              </w:rPr>
            </w:pPr>
            <w:r w:rsidRPr="004F6DA5">
              <w:rPr>
                <w:color w:val="auto"/>
                <w:sz w:val="18"/>
                <w:szCs w:val="18"/>
              </w:rPr>
              <w:t>854100О.99.0.БО52АА37001</w:t>
            </w:r>
          </w:p>
        </w:tc>
        <w:tc>
          <w:tcPr>
            <w:tcW w:w="1277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636E7B" w:rsidRPr="00FA1CE9" w:rsidRDefault="00D56FD3" w:rsidP="006F0B09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Гандбол</w:t>
            </w:r>
          </w:p>
        </w:tc>
        <w:tc>
          <w:tcPr>
            <w:tcW w:w="567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636E7B" w:rsidRPr="00E67894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:rsidR="00636E7B" w:rsidRPr="00FA1CE9" w:rsidRDefault="00636E7B" w:rsidP="006F0B09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:rsidR="00636E7B" w:rsidRPr="00FA1CE9" w:rsidRDefault="00636E7B" w:rsidP="006F0B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36E7B" w:rsidRPr="00FA1CE9" w:rsidRDefault="009B5AB5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636E7B" w:rsidRPr="00FA1CE9" w:rsidRDefault="009B5AB5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636E7B" w:rsidRPr="00FA1CE9" w:rsidRDefault="009B5AB5" w:rsidP="006F0B0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36E7B" w:rsidRPr="00FA1CE9" w:rsidRDefault="00636E7B" w:rsidP="006F0B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/>
      </w:tblPr>
      <w:tblGrid>
        <w:gridCol w:w="708"/>
      </w:tblGrid>
      <w:tr w:rsidR="00636E7B" w:rsidTr="006F0B09">
        <w:tc>
          <w:tcPr>
            <w:tcW w:w="708" w:type="dxa"/>
          </w:tcPr>
          <w:p w:rsidR="00636E7B" w:rsidRDefault="00636E7B" w:rsidP="006F0B09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</w:tr>
    </w:tbl>
    <w:p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</w:p>
    <w:p w:rsidR="00636E7B" w:rsidRPr="00196260" w:rsidRDefault="00636E7B" w:rsidP="00636E7B">
      <w:pPr>
        <w:ind w:left="-567" w:right="-624"/>
        <w:rPr>
          <w:sz w:val="18"/>
          <w:szCs w:val="18"/>
        </w:rPr>
      </w:pPr>
    </w:p>
    <w:p w:rsidR="004D26F0" w:rsidRDefault="004D26F0" w:rsidP="00C0700C">
      <w:pPr>
        <w:jc w:val="center"/>
        <w:rPr>
          <w:sz w:val="10"/>
          <w:szCs w:val="10"/>
        </w:rPr>
      </w:pPr>
    </w:p>
    <w:p w:rsidR="00CA0727" w:rsidRDefault="00CA0727" w:rsidP="00B459E0">
      <w:pPr>
        <w:jc w:val="center"/>
        <w:rPr>
          <w:sz w:val="4"/>
          <w:szCs w:val="4"/>
        </w:rPr>
      </w:pPr>
    </w:p>
    <w:p w:rsidR="00CA0727" w:rsidRDefault="00CA0727" w:rsidP="00B459E0">
      <w:pPr>
        <w:jc w:val="center"/>
        <w:rPr>
          <w:sz w:val="4"/>
          <w:szCs w:val="4"/>
        </w:rPr>
      </w:pPr>
    </w:p>
    <w:p w:rsidR="00CA0727" w:rsidRDefault="00CA0727" w:rsidP="00B459E0">
      <w:pPr>
        <w:jc w:val="center"/>
        <w:rPr>
          <w:sz w:val="4"/>
          <w:szCs w:val="4"/>
        </w:rPr>
      </w:pPr>
    </w:p>
    <w:p w:rsidR="00CA0727" w:rsidRPr="00CA0727" w:rsidRDefault="00CA0727" w:rsidP="00B459E0">
      <w:pPr>
        <w:jc w:val="center"/>
        <w:rPr>
          <w:sz w:val="4"/>
          <w:szCs w:val="4"/>
        </w:rPr>
      </w:pPr>
    </w:p>
    <w:p w:rsidR="00B459E0" w:rsidRDefault="00B459E0" w:rsidP="00B459E0">
      <w:pPr>
        <w:jc w:val="center"/>
        <w:rPr>
          <w:sz w:val="24"/>
          <w:szCs w:val="24"/>
        </w:rPr>
      </w:pPr>
      <w:r w:rsidRPr="00EE306C">
        <w:rPr>
          <w:sz w:val="24"/>
          <w:szCs w:val="24"/>
        </w:rPr>
        <w:t xml:space="preserve">Часть 2. Сведения о выполняемых работах </w:t>
      </w:r>
    </w:p>
    <w:p w:rsidR="00E8642C" w:rsidRDefault="00E8642C" w:rsidP="00B459E0">
      <w:pPr>
        <w:jc w:val="center"/>
        <w:rPr>
          <w:sz w:val="4"/>
          <w:szCs w:val="4"/>
        </w:rPr>
      </w:pPr>
    </w:p>
    <w:p w:rsidR="00E8642C" w:rsidRPr="00E8642C" w:rsidRDefault="00E8642C" w:rsidP="00B459E0">
      <w:pPr>
        <w:jc w:val="center"/>
        <w:rPr>
          <w:sz w:val="4"/>
          <w:szCs w:val="4"/>
        </w:rPr>
      </w:pPr>
    </w:p>
    <w:p w:rsidR="00E71F2A" w:rsidRDefault="00B459E0" w:rsidP="00E71F2A">
      <w:pPr>
        <w:jc w:val="center"/>
        <w:rPr>
          <w:sz w:val="24"/>
          <w:szCs w:val="24"/>
        </w:rPr>
      </w:pPr>
      <w:r w:rsidRPr="00B97E26">
        <w:rPr>
          <w:sz w:val="24"/>
          <w:szCs w:val="24"/>
        </w:rPr>
        <w:t>Раздел 1.</w:t>
      </w:r>
    </w:p>
    <w:p w:rsidR="00B459E0" w:rsidRDefault="00305CE0" w:rsidP="00E71F2A">
      <w:pPr>
        <w:rPr>
          <w:sz w:val="2"/>
          <w:szCs w:val="2"/>
        </w:rPr>
      </w:pPr>
      <w:r w:rsidRPr="00305CE0">
        <w:rPr>
          <w:noProof/>
          <w:sz w:val="21"/>
          <w:szCs w:val="21"/>
        </w:rPr>
        <w:pict>
          <v:rect id="Прямоугольник 23" o:spid="_x0000_s1038" style="position:absolute;margin-left:734.25pt;margin-top:8.6pt;width:52.45pt;height:54.3pt;z-index:251660288;visibility:visible;mso-wrap-style:non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" filled="f" stroked="f" strokecolor="#3465a4">
            <v:stroke joinstyle="round"/>
            <w10:wrap type="square" anchorx="page"/>
          </v:rect>
        </w:pict>
      </w:r>
    </w:p>
    <w:p w:rsidR="00E71F2A" w:rsidRPr="00E71F2A" w:rsidRDefault="00E71F2A" w:rsidP="00E71F2A">
      <w:pPr>
        <w:rPr>
          <w:sz w:val="2"/>
          <w:szCs w:val="2"/>
        </w:rPr>
      </w:pPr>
    </w:p>
    <w:p w:rsidR="005A70A7" w:rsidRPr="001C76C3" w:rsidRDefault="00305CE0" w:rsidP="005A70A7">
      <w:pPr>
        <w:tabs>
          <w:tab w:val="left" w:pos="10206"/>
          <w:tab w:val="left" w:pos="10348"/>
        </w:tabs>
        <w:rPr>
          <w:sz w:val="21"/>
          <w:szCs w:val="21"/>
          <w:u w:val="single"/>
        </w:rPr>
      </w:pPr>
      <w:r w:rsidRPr="00305CE0">
        <w:rPr>
          <w:noProof/>
          <w:sz w:val="21"/>
          <w:szCs w:val="21"/>
        </w:rPr>
        <w:pict>
          <v:shape id="Надпись 22" o:spid="_x0000_s1037" type="#_x0000_t202" style="position:absolute;margin-left:737.55pt;margin-top:1pt;width:52.35pt;height:59.25pt;z-index:251672576;visibility:visible;mso-wrap-distance-left:5.7pt;mso-wrap-distance-top:5.7pt;mso-wrap-distance-right:5.7pt;mso-wrap-distance-bottom:5.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</w:tblCellMar>
                    <w:tblLook w:val="0000"/>
                  </w:tblPr>
                  <w:tblGrid>
                    <w:gridCol w:w="979"/>
                  </w:tblGrid>
                  <w:tr w:rsidR="009B5AB5">
                    <w:trPr>
                      <w:trHeight w:val="847"/>
                    </w:trPr>
                    <w:tc>
                      <w:tcPr>
                        <w:tcW w:w="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</w:tcPr>
                      <w:p w:rsidR="009B5AB5" w:rsidRDefault="009B5AB5">
                        <w:pPr>
                          <w:tabs>
                            <w:tab w:val="right" w:pos="13325"/>
                          </w:tabs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9B5AB5" w:rsidRDefault="009B5AB5">
                        <w:pPr>
                          <w:tabs>
                            <w:tab w:val="right" w:pos="13325"/>
                          </w:tabs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0078</w:t>
                        </w:r>
                      </w:p>
                    </w:tc>
                  </w:tr>
                </w:tbl>
                <w:p w:rsidR="009B5AB5" w:rsidRDefault="009B5AB5" w:rsidP="00B459E0">
                  <w:pPr>
                    <w:pStyle w:val="af"/>
                  </w:pPr>
                </w:p>
              </w:txbxContent>
            </v:textbox>
            <w10:wrap anchorx="page"/>
          </v:shape>
        </w:pict>
      </w:r>
      <w:r w:rsidR="00B459E0" w:rsidRPr="00B97E26">
        <w:rPr>
          <w:sz w:val="24"/>
          <w:szCs w:val="24"/>
        </w:rPr>
        <w:t xml:space="preserve">1. Наименование работы    </w:t>
      </w:r>
      <w:r w:rsidR="005A70A7" w:rsidRPr="00B97E26">
        <w:rPr>
          <w:sz w:val="24"/>
          <w:szCs w:val="24"/>
          <w:u w:val="single"/>
        </w:rPr>
        <w:t xml:space="preserve">Организация и проведение спортивно-оздоровительной работы по </w:t>
      </w:r>
      <w:r w:rsidR="00D247A9" w:rsidRPr="00B97E26">
        <w:rPr>
          <w:sz w:val="24"/>
          <w:szCs w:val="24"/>
          <w:u w:val="single"/>
        </w:rPr>
        <w:t>развитию</w:t>
      </w:r>
      <w:r w:rsidR="006F0B09" w:rsidRPr="006F0B09">
        <w:rPr>
          <w:sz w:val="24"/>
          <w:szCs w:val="24"/>
        </w:rPr>
        <w:t xml:space="preserve">          </w:t>
      </w:r>
      <w:r w:rsidR="005A70A7" w:rsidRPr="001C76C3">
        <w:rPr>
          <w:sz w:val="21"/>
          <w:szCs w:val="21"/>
        </w:rPr>
        <w:t>Код по региональному</w:t>
      </w:r>
    </w:p>
    <w:p w:rsidR="00B459E0" w:rsidRPr="001C76C3" w:rsidRDefault="005A70A7" w:rsidP="00B459E0">
      <w:pPr>
        <w:tabs>
          <w:tab w:val="left" w:pos="10206"/>
          <w:tab w:val="left" w:pos="10348"/>
        </w:tabs>
        <w:rPr>
          <w:sz w:val="21"/>
          <w:szCs w:val="21"/>
        </w:rPr>
      </w:pPr>
      <w:r w:rsidRPr="00B97E26">
        <w:rPr>
          <w:sz w:val="24"/>
          <w:szCs w:val="24"/>
          <w:u w:val="single"/>
        </w:rPr>
        <w:t>физической культуры и спорта среди различных групп населения</w:t>
      </w:r>
      <w:r w:rsidR="006F0B09">
        <w:rPr>
          <w:sz w:val="24"/>
          <w:szCs w:val="24"/>
          <w:u w:val="single"/>
        </w:rPr>
        <w:t xml:space="preserve"> </w:t>
      </w:r>
      <w:r w:rsidR="006F0B09" w:rsidRPr="006F0B09">
        <w:rPr>
          <w:sz w:val="24"/>
          <w:szCs w:val="24"/>
        </w:rPr>
        <w:t xml:space="preserve">                                                                                               </w:t>
      </w:r>
      <w:r w:rsidR="00B459E0" w:rsidRPr="001C76C3">
        <w:rPr>
          <w:sz w:val="21"/>
          <w:szCs w:val="21"/>
        </w:rPr>
        <w:t xml:space="preserve">перечню  </w:t>
      </w:r>
    </w:p>
    <w:p w:rsidR="00B459E0" w:rsidRPr="00B97E26" w:rsidRDefault="00B459E0" w:rsidP="00B459E0">
      <w:pPr>
        <w:tabs>
          <w:tab w:val="left" w:pos="10206"/>
        </w:tabs>
        <w:jc w:val="both"/>
        <w:rPr>
          <w:sz w:val="24"/>
          <w:szCs w:val="24"/>
        </w:rPr>
      </w:pPr>
      <w:r w:rsidRPr="00B97E26">
        <w:rPr>
          <w:sz w:val="24"/>
          <w:szCs w:val="24"/>
        </w:rPr>
        <w:t xml:space="preserve">2. Категории потребителей работы </w:t>
      </w:r>
      <w:r w:rsidRPr="00B97E26">
        <w:rPr>
          <w:sz w:val="24"/>
          <w:szCs w:val="24"/>
          <w:u w:val="single"/>
        </w:rPr>
        <w:t>Физические лица</w:t>
      </w:r>
    </w:p>
    <w:p w:rsidR="00FC02CA" w:rsidRP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 Показатели, характеризующие качество и (или) объем (содержание) работы:</w:t>
      </w:r>
    </w:p>
    <w:p w:rsid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3.1. Показатели, характеризующие качество работы</w:t>
      </w:r>
      <w:r w:rsidR="00326C72">
        <w:rPr>
          <w:color w:val="auto"/>
          <w:sz w:val="24"/>
          <w:szCs w:val="24"/>
        </w:rPr>
        <w:t>:</w:t>
      </w:r>
      <w:r w:rsidR="00DC5C93">
        <w:rPr>
          <w:color w:val="auto"/>
          <w:sz w:val="24"/>
          <w:szCs w:val="24"/>
        </w:rPr>
        <w:t xml:space="preserve"> </w:t>
      </w:r>
      <w:r w:rsidR="00152A55">
        <w:rPr>
          <w:color w:val="auto"/>
          <w:sz w:val="24"/>
          <w:szCs w:val="24"/>
        </w:rPr>
        <w:t>Человек</w:t>
      </w:r>
      <w:bookmarkStart w:id="1" w:name="_GoBack"/>
      <w:bookmarkEnd w:id="1"/>
    </w:p>
    <w:p w:rsidR="00CA0727" w:rsidRPr="00CA0727" w:rsidRDefault="00CA0727" w:rsidP="00FC02CA">
      <w:pPr>
        <w:tabs>
          <w:tab w:val="left" w:pos="10206"/>
        </w:tabs>
        <w:jc w:val="both"/>
        <w:rPr>
          <w:color w:val="auto"/>
          <w:sz w:val="10"/>
          <w:szCs w:val="10"/>
        </w:rPr>
      </w:pPr>
    </w:p>
    <w:p w:rsidR="00FC02CA" w:rsidRPr="00E71F2A" w:rsidRDefault="00FC02CA" w:rsidP="00FC02CA">
      <w:pPr>
        <w:tabs>
          <w:tab w:val="left" w:pos="10206"/>
        </w:tabs>
        <w:jc w:val="both"/>
        <w:rPr>
          <w:color w:val="auto"/>
          <w:sz w:val="4"/>
          <w:szCs w:val="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1275"/>
        <w:gridCol w:w="566"/>
        <w:gridCol w:w="570"/>
        <w:gridCol w:w="6"/>
        <w:gridCol w:w="848"/>
        <w:gridCol w:w="1273"/>
        <w:gridCol w:w="6"/>
        <w:gridCol w:w="2400"/>
        <w:gridCol w:w="850"/>
        <w:gridCol w:w="709"/>
        <w:gridCol w:w="1134"/>
        <w:gridCol w:w="993"/>
        <w:gridCol w:w="994"/>
        <w:gridCol w:w="930"/>
        <w:gridCol w:w="1055"/>
      </w:tblGrid>
      <w:tr w:rsidR="00B459E0" w:rsidRPr="006167A4" w:rsidTr="001C509A">
        <w:trPr>
          <w:cantSplit/>
          <w:trHeight w:val="950"/>
        </w:trPr>
        <w:tc>
          <w:tcPr>
            <w:tcW w:w="1417" w:type="dxa"/>
            <w:vMerge w:val="restart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7" w:type="dxa"/>
            <w:gridSpan w:val="4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3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9" w:type="dxa"/>
            <w:gridSpan w:val="3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121" w:type="dxa"/>
            <w:gridSpan w:val="3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B459E0" w:rsidRPr="001C76C3" w:rsidTr="001C509A">
        <w:trPr>
          <w:cantSplit/>
          <w:trHeight w:val="531"/>
        </w:trPr>
        <w:tc>
          <w:tcPr>
            <w:tcW w:w="1417" w:type="dxa"/>
            <w:vMerge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4" w:type="dxa"/>
            <w:gridSpan w:val="2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06" w:type="dxa"/>
            <w:gridSpan w:val="2"/>
            <w:vMerge w:val="restart"/>
            <w:textDirection w:val="btLr"/>
            <w:vAlign w:val="center"/>
          </w:tcPr>
          <w:p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Align w:val="center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3" w:type="dxa"/>
            <w:vAlign w:val="center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94" w:type="dxa"/>
            <w:vAlign w:val="center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планового периода</w:t>
            </w:r>
          </w:p>
        </w:tc>
        <w:tc>
          <w:tcPr>
            <w:tcW w:w="930" w:type="dxa"/>
            <w:vAlign w:val="center"/>
          </w:tcPr>
          <w:p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5" w:type="dxa"/>
            <w:vAlign w:val="center"/>
          </w:tcPr>
          <w:p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459E0" w:rsidRPr="001C76C3" w:rsidTr="001C509A">
        <w:trPr>
          <w:cantSplit/>
          <w:trHeight w:val="718"/>
        </w:trPr>
        <w:tc>
          <w:tcPr>
            <w:tcW w:w="1417" w:type="dxa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3" w:type="dxa"/>
            <w:vMerge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Merge/>
          </w:tcPr>
          <w:p w:rsidR="00B459E0" w:rsidRPr="001C76C3" w:rsidRDefault="00B459E0" w:rsidP="00D73B37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r w:rsidR="00E71F2A"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код по</w:t>
            </w:r>
          </w:p>
          <w:p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59E0" w:rsidRPr="001C76C3" w:rsidTr="001C509A">
        <w:trPr>
          <w:cantSplit/>
          <w:trHeight w:val="240"/>
        </w:trPr>
        <w:tc>
          <w:tcPr>
            <w:tcW w:w="1417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6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4" w:type="dxa"/>
            <w:gridSpan w:val="2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3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6" w:type="dxa"/>
            <w:gridSpan w:val="2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4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30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55" w:type="dxa"/>
          </w:tcPr>
          <w:p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B459E0" w:rsidRPr="001C76C3" w:rsidTr="001C509A">
        <w:trPr>
          <w:cantSplit/>
          <w:trHeight w:val="240"/>
        </w:trPr>
        <w:tc>
          <w:tcPr>
            <w:tcW w:w="1417" w:type="dxa"/>
          </w:tcPr>
          <w:p w:rsidR="00036372" w:rsidRPr="00E71F2A" w:rsidRDefault="00D9675E" w:rsidP="00D73B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675E">
              <w:rPr>
                <w:rFonts w:ascii="Times New Roman" w:hAnsi="Times New Roman" w:cs="Times New Roman"/>
                <w:sz w:val="18"/>
                <w:szCs w:val="18"/>
              </w:rPr>
              <w:t>931900.Р.26.1.00780001000</w:t>
            </w:r>
          </w:p>
        </w:tc>
        <w:tc>
          <w:tcPr>
            <w:tcW w:w="1275" w:type="dxa"/>
          </w:tcPr>
          <w:p w:rsidR="00B459E0" w:rsidRPr="00E71F2A" w:rsidRDefault="00761654" w:rsidP="00616F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6" w:type="dxa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B459E0" w:rsidRPr="00E71F2A" w:rsidRDefault="00036372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 xml:space="preserve">По видам спорта: </w:t>
            </w:r>
          </w:p>
        </w:tc>
        <w:tc>
          <w:tcPr>
            <w:tcW w:w="1273" w:type="dxa"/>
          </w:tcPr>
          <w:p w:rsidR="00B459E0" w:rsidRPr="00E71F2A" w:rsidRDefault="00761654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06" w:type="dxa"/>
            <w:gridSpan w:val="2"/>
          </w:tcPr>
          <w:p w:rsidR="00B459E0" w:rsidRPr="00E71F2A" w:rsidRDefault="00761654" w:rsidP="0098121A">
            <w:pPr>
              <w:pStyle w:val="ConsPlusCell"/>
              <w:ind w:left="-69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работы, привлеченных к занятиям физической культурой и спортом</w:t>
            </w:r>
          </w:p>
        </w:tc>
        <w:tc>
          <w:tcPr>
            <w:tcW w:w="850" w:type="dxa"/>
          </w:tcPr>
          <w:p w:rsidR="00B459E0" w:rsidRPr="00E71F2A" w:rsidRDefault="00B459E0" w:rsidP="00E71F2A">
            <w:pPr>
              <w:pStyle w:val="ConsPlusCell"/>
              <w:ind w:left="-75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B459E0" w:rsidRPr="00E71F2A" w:rsidRDefault="0095734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</w:t>
            </w:r>
          </w:p>
        </w:tc>
        <w:tc>
          <w:tcPr>
            <w:tcW w:w="993" w:type="dxa"/>
          </w:tcPr>
          <w:p w:rsidR="00B459E0" w:rsidRPr="00E71F2A" w:rsidRDefault="0095734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</w:t>
            </w:r>
          </w:p>
        </w:tc>
        <w:tc>
          <w:tcPr>
            <w:tcW w:w="994" w:type="dxa"/>
          </w:tcPr>
          <w:p w:rsidR="00B459E0" w:rsidRPr="00E71F2A" w:rsidRDefault="0095734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</w:t>
            </w:r>
          </w:p>
        </w:tc>
        <w:tc>
          <w:tcPr>
            <w:tcW w:w="930" w:type="dxa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/>
      </w:tblPr>
      <w:tblGrid>
        <w:gridCol w:w="421"/>
      </w:tblGrid>
      <w:tr w:rsidR="00E71F2A" w:rsidTr="00744BB8">
        <w:tc>
          <w:tcPr>
            <w:tcW w:w="421" w:type="dxa"/>
          </w:tcPr>
          <w:p w:rsidR="00E71F2A" w:rsidRDefault="00E71F2A" w:rsidP="00744BB8">
            <w:pPr>
              <w:ind w:left="-12"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E71F2A" w:rsidRDefault="00E71F2A" w:rsidP="00744BB8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744BB8">
        <w:rPr>
          <w:sz w:val="18"/>
          <w:szCs w:val="18"/>
        </w:rPr>
        <w:t>–</w:t>
      </w:r>
    </w:p>
    <w:p w:rsidR="00744BB8" w:rsidRDefault="00744BB8" w:rsidP="00744BB8">
      <w:pPr>
        <w:ind w:right="-624"/>
        <w:rPr>
          <w:sz w:val="10"/>
          <w:szCs w:val="10"/>
        </w:rPr>
      </w:pPr>
    </w:p>
    <w:p w:rsidR="00CA0727" w:rsidRPr="00E8642C" w:rsidRDefault="00CA0727" w:rsidP="00744BB8">
      <w:pPr>
        <w:ind w:right="-624"/>
        <w:rPr>
          <w:sz w:val="4"/>
          <w:szCs w:val="4"/>
        </w:rPr>
      </w:pPr>
    </w:p>
    <w:p w:rsidR="00B459E0" w:rsidRDefault="00B459E0" w:rsidP="00B459E0">
      <w:pPr>
        <w:tabs>
          <w:tab w:val="right" w:pos="15165"/>
        </w:tabs>
        <w:rPr>
          <w:sz w:val="24"/>
          <w:szCs w:val="24"/>
        </w:rPr>
      </w:pPr>
      <w:r w:rsidRPr="00C53D62">
        <w:rPr>
          <w:sz w:val="24"/>
          <w:szCs w:val="24"/>
        </w:rPr>
        <w:t>3.2. Показатели, характеризующие объем (содержание) работы:</w:t>
      </w:r>
    </w:p>
    <w:p w:rsidR="00CA0727" w:rsidRPr="00CA0727" w:rsidRDefault="00CA0727" w:rsidP="00B459E0">
      <w:pPr>
        <w:tabs>
          <w:tab w:val="right" w:pos="15165"/>
        </w:tabs>
        <w:rPr>
          <w:sz w:val="10"/>
          <w:szCs w:val="10"/>
        </w:rPr>
      </w:pPr>
    </w:p>
    <w:p w:rsidR="00B459E0" w:rsidRPr="0052578F" w:rsidRDefault="00B459E0" w:rsidP="00B459E0">
      <w:pPr>
        <w:tabs>
          <w:tab w:val="right" w:pos="15165"/>
        </w:tabs>
        <w:rPr>
          <w:sz w:val="10"/>
          <w:szCs w:val="10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1276"/>
        <w:gridCol w:w="567"/>
        <w:gridCol w:w="567"/>
        <w:gridCol w:w="851"/>
        <w:gridCol w:w="1275"/>
        <w:gridCol w:w="2410"/>
        <w:gridCol w:w="850"/>
        <w:gridCol w:w="709"/>
        <w:gridCol w:w="1134"/>
        <w:gridCol w:w="992"/>
        <w:gridCol w:w="992"/>
        <w:gridCol w:w="993"/>
        <w:gridCol w:w="992"/>
      </w:tblGrid>
      <w:tr w:rsidR="00E1533B" w:rsidRPr="007B3642" w:rsidTr="00B57192">
        <w:trPr>
          <w:cantSplit/>
          <w:trHeight w:val="994"/>
        </w:trPr>
        <w:tc>
          <w:tcPr>
            <w:tcW w:w="1343" w:type="dxa"/>
            <w:vMerge w:val="restart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 объёма работы</w:t>
            </w:r>
          </w:p>
        </w:tc>
        <w:tc>
          <w:tcPr>
            <w:tcW w:w="3118" w:type="dxa"/>
            <w:gridSpan w:val="3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Значение показателя</w:t>
            </w:r>
            <w:r w:rsidR="00F85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объема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E1533B" w:rsidRPr="007B3642" w:rsidTr="00B57192">
        <w:trPr>
          <w:cantSplit/>
          <w:trHeight w:val="310"/>
        </w:trPr>
        <w:tc>
          <w:tcPr>
            <w:tcW w:w="1343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vAlign w:val="center"/>
          </w:tcPr>
          <w:p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vAlign w:val="center"/>
          </w:tcPr>
          <w:p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993" w:type="dxa"/>
            <w:vMerge w:val="restart"/>
            <w:vAlign w:val="center"/>
          </w:tcPr>
          <w:p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E1533B" w:rsidRPr="0052578F" w:rsidRDefault="00E1533B" w:rsidP="00B57192">
            <w:pPr>
              <w:pStyle w:val="ConsPlusCell"/>
              <w:ind w:left="-65" w:right="-75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абсолютных показателях</w:t>
            </w:r>
          </w:p>
        </w:tc>
      </w:tr>
      <w:tr w:rsidR="00E1533B" w:rsidRPr="007B3642" w:rsidTr="00B57192">
        <w:trPr>
          <w:cantSplit/>
          <w:trHeight w:val="916"/>
        </w:trPr>
        <w:tc>
          <w:tcPr>
            <w:tcW w:w="1343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1533B" w:rsidRPr="0052578F" w:rsidRDefault="00E1533B" w:rsidP="00AC081C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1533B" w:rsidRPr="00B57192" w:rsidRDefault="00B57192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нование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код по</w:t>
            </w:r>
          </w:p>
          <w:p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1533B" w:rsidRPr="007B3642" w:rsidTr="00B57192">
        <w:trPr>
          <w:cantSplit/>
          <w:trHeight w:val="240"/>
        </w:trPr>
        <w:tc>
          <w:tcPr>
            <w:tcW w:w="1343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E1533B" w:rsidRPr="007B3642" w:rsidTr="00B57192">
        <w:trPr>
          <w:cantSplit/>
          <w:trHeight w:val="870"/>
        </w:trPr>
        <w:tc>
          <w:tcPr>
            <w:tcW w:w="1343" w:type="dxa"/>
          </w:tcPr>
          <w:p w:rsidR="00E1533B" w:rsidRPr="0052578F" w:rsidRDefault="00D9675E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675E">
              <w:rPr>
                <w:rFonts w:ascii="Times New Roman" w:hAnsi="Times New Roman" w:cs="Times New Roman"/>
                <w:sz w:val="18"/>
                <w:szCs w:val="18"/>
              </w:rPr>
              <w:t>931900.Р.26.1.00780001000</w:t>
            </w:r>
          </w:p>
        </w:tc>
        <w:tc>
          <w:tcPr>
            <w:tcW w:w="1276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7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E1533B" w:rsidRPr="0052578F" w:rsidRDefault="00B57192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1533B" w:rsidRPr="0052578F">
              <w:rPr>
                <w:rFonts w:ascii="Times New Roman" w:hAnsi="Times New Roman" w:cs="Times New Roman"/>
                <w:sz w:val="18"/>
                <w:szCs w:val="18"/>
              </w:rPr>
              <w:t>о видам спорта</w:t>
            </w:r>
          </w:p>
        </w:tc>
        <w:tc>
          <w:tcPr>
            <w:tcW w:w="1275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10" w:type="dxa"/>
          </w:tcPr>
          <w:p w:rsidR="00E1533B" w:rsidRPr="0052578F" w:rsidRDefault="00E1533B" w:rsidP="00E153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850" w:type="dxa"/>
          </w:tcPr>
          <w:p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</w:tcPr>
          <w:p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E1533B" w:rsidRPr="0052578F" w:rsidRDefault="00957340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291</w:t>
            </w:r>
          </w:p>
        </w:tc>
        <w:tc>
          <w:tcPr>
            <w:tcW w:w="992" w:type="dxa"/>
          </w:tcPr>
          <w:p w:rsidR="00E1533B" w:rsidRPr="0052578F" w:rsidRDefault="00957340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291</w:t>
            </w:r>
          </w:p>
        </w:tc>
        <w:tc>
          <w:tcPr>
            <w:tcW w:w="992" w:type="dxa"/>
          </w:tcPr>
          <w:p w:rsidR="00E1533B" w:rsidRPr="0052578F" w:rsidRDefault="00485E9C" w:rsidP="00A76DA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291</w:t>
            </w:r>
          </w:p>
        </w:tc>
        <w:tc>
          <w:tcPr>
            <w:tcW w:w="993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/>
      </w:tblPr>
      <w:tblGrid>
        <w:gridCol w:w="421"/>
      </w:tblGrid>
      <w:tr w:rsidR="00CA0727" w:rsidTr="006F0B09">
        <w:tc>
          <w:tcPr>
            <w:tcW w:w="421" w:type="dxa"/>
          </w:tcPr>
          <w:p w:rsidR="00CA0727" w:rsidRDefault="00CA0727" w:rsidP="006F0B09">
            <w:pPr>
              <w:ind w:left="-12"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CA0727" w:rsidRDefault="00CA0727" w:rsidP="00CA0727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sz w:val="18"/>
          <w:szCs w:val="18"/>
        </w:rPr>
        <w:t>–</w:t>
      </w:r>
    </w:p>
    <w:p w:rsidR="00B459E0" w:rsidRDefault="00B459E0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:rsidR="00301208" w:rsidRPr="001C76C3" w:rsidRDefault="00301208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:rsidR="0004255A" w:rsidRDefault="0004255A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306C" w:rsidRPr="00CA4174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174">
        <w:rPr>
          <w:sz w:val="24"/>
          <w:szCs w:val="24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 нормативные правовые акты, устанавливающие размер платы (цену, тариф), либо порядок их установления:</w:t>
      </w:r>
    </w:p>
    <w:p w:rsidR="00EE306C" w:rsidRPr="00EE306C" w:rsidRDefault="00EE306C" w:rsidP="00EE306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2818"/>
      </w:tblGrid>
      <w:tr w:rsidR="00EE306C" w:rsidRPr="00EE306C" w:rsidTr="00CA4174">
        <w:tc>
          <w:tcPr>
            <w:tcW w:w="14629" w:type="dxa"/>
            <w:gridSpan w:val="5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Нормативный правовой акт</w:t>
            </w:r>
          </w:p>
        </w:tc>
      </w:tr>
      <w:tr w:rsidR="00EE306C" w:rsidRPr="00EE306C" w:rsidTr="00CA4174">
        <w:tc>
          <w:tcPr>
            <w:tcW w:w="2871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номер</w:t>
            </w:r>
          </w:p>
        </w:tc>
        <w:tc>
          <w:tcPr>
            <w:tcW w:w="2818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наименование</w:t>
            </w:r>
          </w:p>
        </w:tc>
      </w:tr>
      <w:tr w:rsidR="00EE306C" w:rsidRPr="00EE306C" w:rsidTr="00CA4174">
        <w:tc>
          <w:tcPr>
            <w:tcW w:w="2871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5</w:t>
            </w:r>
          </w:p>
        </w:tc>
      </w:tr>
      <w:tr w:rsidR="00EE306C" w:rsidRPr="00EE306C" w:rsidTr="00CA4174">
        <w:tc>
          <w:tcPr>
            <w:tcW w:w="2871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818" w:type="dxa"/>
            <w:shd w:val="clear" w:color="auto" w:fill="auto"/>
          </w:tcPr>
          <w:p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:rsidR="006A552D" w:rsidRDefault="006A552D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306C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 Порядок оказания муниципальной услуги</w:t>
      </w:r>
    </w:p>
    <w:p w:rsidR="00446402" w:rsidRPr="00446402" w:rsidRDefault="00446402" w:rsidP="00EE30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EE306C" w:rsidRDefault="00EE306C" w:rsidP="00EE306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01208">
        <w:rPr>
          <w:color w:val="000000"/>
          <w:sz w:val="24"/>
          <w:szCs w:val="24"/>
        </w:rPr>
        <w:t>Порядок оказания муниципальной услуги:</w:t>
      </w:r>
    </w:p>
    <w:p w:rsidR="00446402" w:rsidRPr="00446402" w:rsidRDefault="00446402" w:rsidP="00EE306C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01208">
        <w:rPr>
          <w:color w:val="000000"/>
          <w:sz w:val="24"/>
          <w:szCs w:val="24"/>
          <w:u w:val="single"/>
        </w:rPr>
        <w:t xml:space="preserve">Федеральный закон Государственная Дума РФ от 29.12.2012 № 273-ФЗ Об образовании в Российской Федерации Статья 12, пункт 4, подпункт 1, Федеральный закон 329-ФЗ «О физической культуре и спорте в Российской Федерации», Постановление администрации МО Лабинский район от 13.12.2018г. № 1251, Приказ Управления физической культуры и спорта администрации муниципального образования Лабинский район от 21.12.2018г. №140, </w:t>
      </w:r>
      <w:r w:rsidR="0000486D">
        <w:rPr>
          <w:color w:val="000000"/>
          <w:sz w:val="24"/>
          <w:szCs w:val="24"/>
          <w:u w:val="single"/>
        </w:rPr>
        <w:t>Постановление администрации</w:t>
      </w:r>
      <w:r w:rsidR="009B53DD">
        <w:rPr>
          <w:color w:val="000000"/>
          <w:sz w:val="24"/>
          <w:szCs w:val="24"/>
          <w:u w:val="single"/>
        </w:rPr>
        <w:t xml:space="preserve"> МО Лабинский район «О переименовании муниципального автономного учреждения спортивная школа «Олимп» муниципального образования Лабинский район и утверждении </w:t>
      </w:r>
      <w:r w:rsidRPr="00301208">
        <w:rPr>
          <w:color w:val="000000"/>
          <w:sz w:val="24"/>
          <w:szCs w:val="24"/>
          <w:u w:val="single"/>
        </w:rPr>
        <w:t>Устав</w:t>
      </w:r>
      <w:r w:rsidR="009B53DD">
        <w:rPr>
          <w:color w:val="000000"/>
          <w:sz w:val="24"/>
          <w:szCs w:val="24"/>
          <w:u w:val="single"/>
        </w:rPr>
        <w:t>а</w:t>
      </w:r>
      <w:r w:rsidRPr="00301208">
        <w:rPr>
          <w:color w:val="000000"/>
          <w:sz w:val="24"/>
          <w:szCs w:val="24"/>
          <w:u w:val="single"/>
        </w:rPr>
        <w:t xml:space="preserve"> муниципального автономного учреждения дополнительного образования спортивная школа «Олимп» </w:t>
      </w:r>
      <w:r w:rsidRPr="009C177F">
        <w:rPr>
          <w:color w:val="000000"/>
          <w:sz w:val="24"/>
          <w:szCs w:val="24"/>
          <w:u w:val="single"/>
        </w:rPr>
        <w:t>муниципального образования Лабинский район</w:t>
      </w:r>
      <w:r w:rsidR="00301208" w:rsidRPr="009C177F">
        <w:rPr>
          <w:color w:val="000000"/>
          <w:sz w:val="24"/>
          <w:szCs w:val="24"/>
          <w:u w:val="single"/>
        </w:rPr>
        <w:t>.</w:t>
      </w:r>
      <w:r w:rsidR="00932467">
        <w:rPr>
          <w:color w:val="000000"/>
          <w:sz w:val="24"/>
          <w:szCs w:val="24"/>
          <w:u w:val="single"/>
        </w:rPr>
        <w:t>»</w:t>
      </w:r>
      <w:r w:rsidR="009C177F" w:rsidRPr="009C177F">
        <w:rPr>
          <w:color w:val="000000"/>
          <w:sz w:val="24"/>
          <w:szCs w:val="24"/>
          <w:u w:val="single"/>
        </w:rPr>
        <w:t>______________</w:t>
      </w:r>
      <w:r w:rsidR="009B53DD">
        <w:rPr>
          <w:color w:val="000000"/>
          <w:sz w:val="24"/>
          <w:szCs w:val="24"/>
          <w:u w:val="single"/>
        </w:rPr>
        <w:t>____</w:t>
      </w:r>
    </w:p>
    <w:p w:rsidR="00EE306C" w:rsidRPr="00B03352" w:rsidRDefault="00EE306C" w:rsidP="00EE306C">
      <w:pPr>
        <w:autoSpaceDE w:val="0"/>
        <w:autoSpaceDN w:val="0"/>
        <w:adjustRightInd w:val="0"/>
        <w:ind w:firstLine="5529"/>
        <w:jc w:val="both"/>
        <w:rPr>
          <w:sz w:val="19"/>
          <w:szCs w:val="19"/>
        </w:rPr>
      </w:pPr>
      <w:r w:rsidRPr="00B03352">
        <w:rPr>
          <w:sz w:val="19"/>
          <w:szCs w:val="19"/>
        </w:rPr>
        <w:t>(наименование, номер и дата нормативного правового акта</w:t>
      </w:r>
      <w:r>
        <w:rPr>
          <w:sz w:val="19"/>
          <w:szCs w:val="19"/>
        </w:rPr>
        <w:t>)</w:t>
      </w:r>
    </w:p>
    <w:p w:rsidR="00B459E0" w:rsidRDefault="00B459E0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446402" w:rsidRPr="00446402" w:rsidRDefault="00446402" w:rsidP="00446402">
      <w:pPr>
        <w:jc w:val="both"/>
        <w:rPr>
          <w:color w:val="auto"/>
          <w:sz w:val="21"/>
          <w:szCs w:val="21"/>
        </w:rPr>
      </w:pPr>
      <w:r w:rsidRPr="00446402">
        <w:rPr>
          <w:color w:val="auto"/>
          <w:sz w:val="24"/>
          <w:szCs w:val="24"/>
        </w:rPr>
        <w:t>5.2. Порядок информирования потенциальных потребителей муниципальной услуги</w:t>
      </w:r>
      <w:r w:rsidRPr="00446402">
        <w:rPr>
          <w:color w:val="auto"/>
          <w:sz w:val="21"/>
          <w:szCs w:val="21"/>
        </w:rPr>
        <w:t xml:space="preserve">: </w:t>
      </w:r>
    </w:p>
    <w:p w:rsidR="00446402" w:rsidRPr="00446402" w:rsidRDefault="00446402" w:rsidP="00446402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972"/>
        <w:gridCol w:w="5340"/>
      </w:tblGrid>
      <w:tr w:rsidR="00446402" w:rsidRPr="00446402" w:rsidTr="006F0B09">
        <w:tc>
          <w:tcPr>
            <w:tcW w:w="4714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Частота обновления информации</w:t>
            </w:r>
          </w:p>
        </w:tc>
      </w:tr>
      <w:tr w:rsidR="00446402" w:rsidRPr="00446402" w:rsidTr="006F0B09">
        <w:tc>
          <w:tcPr>
            <w:tcW w:w="4714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3</w:t>
            </w:r>
          </w:p>
        </w:tc>
      </w:tr>
      <w:tr w:rsidR="00446402" w:rsidRPr="00446402" w:rsidTr="006F0B09">
        <w:tc>
          <w:tcPr>
            <w:tcW w:w="4714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72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Фото, видео, 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:rsidTr="006F0B09">
        <w:tc>
          <w:tcPr>
            <w:tcW w:w="4714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4972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:rsidTr="006F0B09">
        <w:tc>
          <w:tcPr>
            <w:tcW w:w="4714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на информационном стенде</w:t>
            </w:r>
          </w:p>
        </w:tc>
        <w:tc>
          <w:tcPr>
            <w:tcW w:w="4972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Афиши, баннера</w:t>
            </w:r>
          </w:p>
        </w:tc>
        <w:tc>
          <w:tcPr>
            <w:tcW w:w="5340" w:type="dxa"/>
            <w:shd w:val="clear" w:color="auto" w:fill="auto"/>
          </w:tcPr>
          <w:p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</w:tbl>
    <w:p w:rsidR="00E8642C" w:rsidRDefault="00E8642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446402" w:rsidRDefault="00446402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28738C" w:rsidRPr="00CA4174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B459E0" w:rsidRPr="00CA4174" w:rsidRDefault="00B459E0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4174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</w:p>
    <w:p w:rsidR="00B459E0" w:rsidRPr="00CA4174" w:rsidRDefault="00B459E0" w:rsidP="00B459E0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1. Условия и порядок досрочного прекращения исполнения муниципального задания 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- ликвидация учреждения;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- реорганизация учреждения;</w:t>
      </w:r>
    </w:p>
    <w:p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исключение муниципальной услуги из ведомственного перечня муниципальных услуг;</w:t>
      </w:r>
    </w:p>
    <w:p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2. Иная информация, необходимая для контроля за исполнением муниципального задания: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отчет 5-ФК, приказы на зачисление, отчисление, перевод занимающихся.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3. Формы контроля за исполнением муниципального задания 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940" w:type="dxa"/>
        <w:tblInd w:w="5" w:type="dxa"/>
        <w:tblLayout w:type="fixed"/>
        <w:tblCellMar>
          <w:left w:w="0" w:type="dxa"/>
        </w:tblCellMar>
        <w:tblLook w:val="0000"/>
      </w:tblPr>
      <w:tblGrid>
        <w:gridCol w:w="2954"/>
        <w:gridCol w:w="5410"/>
        <w:gridCol w:w="6576"/>
      </w:tblGrid>
      <w:tr w:rsidR="00CA4174" w:rsidRPr="00CA4174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Форма контроля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Периодичность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 xml:space="preserve">  Функциональный (отраслевой) орган администрации, главный распорядитель средств муниципального образования Лабинский район, осуществляющий контроль за выполнением муниципального задания</w:t>
            </w:r>
          </w:p>
        </w:tc>
      </w:tr>
      <w:tr w:rsidR="00CA4174" w:rsidRPr="00CA4174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C177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3</w:t>
            </w:r>
          </w:p>
        </w:tc>
      </w:tr>
      <w:tr w:rsidR="00CA4174" w:rsidRPr="00CA4174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pStyle w:val="ConsPlusNonforma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C177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Последующий контроль в форме проверки</w:t>
            </w:r>
          </w:p>
          <w:p w:rsidR="00CA4174" w:rsidRPr="009C177F" w:rsidRDefault="00CA4174" w:rsidP="00AC081C">
            <w:pPr>
              <w:pStyle w:val="ConsPlusNonforma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 xml:space="preserve">В соответствии с </w:t>
            </w:r>
            <w:r w:rsidRPr="009C177F">
              <w:rPr>
                <w:rStyle w:val="13"/>
                <w:rFonts w:eastAsia="Calibri"/>
                <w:color w:val="auto"/>
                <w:sz w:val="21"/>
                <w:szCs w:val="21"/>
                <w:lang w:eastAsia="en-US"/>
              </w:rPr>
              <w:t>Картой внутреннего финансового контроля</w:t>
            </w:r>
            <w:r w:rsidRPr="009C177F">
              <w:rPr>
                <w:color w:val="auto"/>
                <w:sz w:val="21"/>
                <w:szCs w:val="21"/>
              </w:rPr>
              <w:t>, но не реже 1 раза в 3 года; По мере необходимости (в случае поступления обоснованных жалоб потребителей, предписаний правоохранительных органов)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Управление физической культуры и спорта администрации МО Лабинский район.</w:t>
            </w:r>
          </w:p>
          <w:p w:rsidR="00CA4174" w:rsidRPr="009C177F" w:rsidRDefault="00CA4174" w:rsidP="00AC081C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CA4174" w:rsidRPr="00CA4174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Последующий контроль в форме камеральной проверки отчетности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 мере поступления отчетности о выполнении муниципального задания</w:t>
            </w:r>
          </w:p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Администрация МО Лабинский район.</w:t>
            </w:r>
          </w:p>
        </w:tc>
      </w:tr>
      <w:tr w:rsidR="00CA4174" w:rsidRPr="00CA4174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Внеплановый контроль</w:t>
            </w:r>
          </w:p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 конкретному обращению заявителя</w:t>
            </w:r>
          </w:p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Администрация МО Лабинский район; Управление физической культуры и спорта администрации МО Лабинский район.</w:t>
            </w:r>
          </w:p>
        </w:tc>
      </w:tr>
    </w:tbl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 Требования к отчетности об исполнении муниципального задания 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4.1. Периодичность представления отчетов об исполнении муниципального задания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ежеквартально, ежегодно.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4.2. Сроки представления отчетов об исполнении муниципального задания ежеквартально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в срок до 10 числа следующего за отчетным кварталом и ежегодно до 1-го февраля очередного финансового года.</w:t>
      </w:r>
    </w:p>
    <w:p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4.3. Иные требования к отчетности об исполнении муниципального задания      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Отчет, подписанный руководителем учреждения, предоставляется на бумажном и электронном носителе.</w:t>
      </w:r>
    </w:p>
    <w:p w:rsidR="00CA4174" w:rsidRDefault="00CA4174" w:rsidP="00CA4174">
      <w:pPr>
        <w:pStyle w:val="ConsPlusNonformat"/>
        <w:tabs>
          <w:tab w:val="left" w:pos="1516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5. Иные показатели, связанные с исполнением муниципального задания </w:t>
      </w:r>
    </w:p>
    <w:p w:rsidR="009C177F" w:rsidRPr="00CA4174" w:rsidRDefault="009C177F" w:rsidP="00CA4174">
      <w:pPr>
        <w:pStyle w:val="ConsPlusNonformat"/>
        <w:tabs>
          <w:tab w:val="left" w:pos="15168"/>
        </w:tabs>
        <w:rPr>
          <w:color w:val="auto"/>
          <w:sz w:val="24"/>
          <w:szCs w:val="24"/>
        </w:rPr>
      </w:pPr>
    </w:p>
    <w:p w:rsidR="00B459E0" w:rsidRDefault="00B459E0" w:rsidP="00B459E0">
      <w:pPr>
        <w:ind w:firstLine="709"/>
        <w:jc w:val="both"/>
        <w:rPr>
          <w:sz w:val="22"/>
          <w:szCs w:val="22"/>
        </w:rPr>
      </w:pPr>
    </w:p>
    <w:p w:rsidR="00B459E0" w:rsidRPr="00F25EB7" w:rsidRDefault="00B459E0" w:rsidP="00B459E0">
      <w:pPr>
        <w:ind w:firstLine="709"/>
        <w:jc w:val="both"/>
        <w:rPr>
          <w:sz w:val="22"/>
          <w:szCs w:val="22"/>
        </w:rPr>
      </w:pPr>
    </w:p>
    <w:p w:rsidR="00B459E0" w:rsidRPr="001D3462" w:rsidRDefault="00B459E0" w:rsidP="00B459E0">
      <w:pPr>
        <w:jc w:val="center"/>
        <w:rPr>
          <w:sz w:val="24"/>
          <w:szCs w:val="24"/>
        </w:rPr>
      </w:pPr>
      <w:r w:rsidRPr="001D3462">
        <w:rPr>
          <w:sz w:val="24"/>
          <w:szCs w:val="24"/>
        </w:rPr>
        <w:t>Директор                                                _____________________                    В.В. Брагин</w:t>
      </w:r>
    </w:p>
    <w:p w:rsidR="00842626" w:rsidRDefault="00842626"/>
    <w:sectPr w:rsidR="00842626" w:rsidSect="00331E38">
      <w:footerReference w:type="default" r:id="rId8"/>
      <w:footerReference w:type="first" r:id="rId9"/>
      <w:pgSz w:w="16838" w:h="11906" w:orient="landscape"/>
      <w:pgMar w:top="284" w:right="923" w:bottom="142" w:left="1230" w:header="720" w:footer="402" w:gutter="0"/>
      <w:cols w:space="72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19" w:rsidRDefault="00340819">
      <w:r>
        <w:separator/>
      </w:r>
    </w:p>
  </w:endnote>
  <w:endnote w:type="continuationSeparator" w:id="1">
    <w:p w:rsidR="00340819" w:rsidRDefault="0034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B5" w:rsidRDefault="009B5AB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B5" w:rsidRDefault="009B5A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19" w:rsidRDefault="00340819">
      <w:r>
        <w:separator/>
      </w:r>
    </w:p>
  </w:footnote>
  <w:footnote w:type="continuationSeparator" w:id="1">
    <w:p w:rsidR="00340819" w:rsidRDefault="0034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01C7"/>
    <w:multiLevelType w:val="hybridMultilevel"/>
    <w:tmpl w:val="2E8E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5587"/>
    <w:multiLevelType w:val="hybridMultilevel"/>
    <w:tmpl w:val="43C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F0F1E"/>
    <w:multiLevelType w:val="hybridMultilevel"/>
    <w:tmpl w:val="5E94AB58"/>
    <w:lvl w:ilvl="0" w:tplc="9A0EB35C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412347E"/>
    <w:multiLevelType w:val="multilevel"/>
    <w:tmpl w:val="7FA8E6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26"/>
    <w:rsid w:val="0000486D"/>
    <w:rsid w:val="0000716B"/>
    <w:rsid w:val="00010824"/>
    <w:rsid w:val="00024067"/>
    <w:rsid w:val="00025190"/>
    <w:rsid w:val="0003117A"/>
    <w:rsid w:val="00036372"/>
    <w:rsid w:val="0004255A"/>
    <w:rsid w:val="00042784"/>
    <w:rsid w:val="0004784D"/>
    <w:rsid w:val="0005225C"/>
    <w:rsid w:val="000548EC"/>
    <w:rsid w:val="0005599C"/>
    <w:rsid w:val="00055C9E"/>
    <w:rsid w:val="000571CE"/>
    <w:rsid w:val="00066316"/>
    <w:rsid w:val="00082D96"/>
    <w:rsid w:val="0008330E"/>
    <w:rsid w:val="000927CA"/>
    <w:rsid w:val="00093E8E"/>
    <w:rsid w:val="0009514C"/>
    <w:rsid w:val="000A19D1"/>
    <w:rsid w:val="000A53D0"/>
    <w:rsid w:val="000B064F"/>
    <w:rsid w:val="000C11F3"/>
    <w:rsid w:val="000C5477"/>
    <w:rsid w:val="000C5C8C"/>
    <w:rsid w:val="000C6FDA"/>
    <w:rsid w:val="000D3BBE"/>
    <w:rsid w:val="000E5AF8"/>
    <w:rsid w:val="000E6955"/>
    <w:rsid w:val="000E7DE4"/>
    <w:rsid w:val="000F1CC0"/>
    <w:rsid w:val="000F73C8"/>
    <w:rsid w:val="00101D33"/>
    <w:rsid w:val="001042DE"/>
    <w:rsid w:val="001130F2"/>
    <w:rsid w:val="00115B0C"/>
    <w:rsid w:val="00116ABF"/>
    <w:rsid w:val="00117248"/>
    <w:rsid w:val="001206D1"/>
    <w:rsid w:val="00120F87"/>
    <w:rsid w:val="00144457"/>
    <w:rsid w:val="00150F3E"/>
    <w:rsid w:val="00152A55"/>
    <w:rsid w:val="0016299A"/>
    <w:rsid w:val="0016702F"/>
    <w:rsid w:val="001829E9"/>
    <w:rsid w:val="00184BE2"/>
    <w:rsid w:val="00185FCB"/>
    <w:rsid w:val="00186A36"/>
    <w:rsid w:val="0019418F"/>
    <w:rsid w:val="00195372"/>
    <w:rsid w:val="00196260"/>
    <w:rsid w:val="001A5B10"/>
    <w:rsid w:val="001C1441"/>
    <w:rsid w:val="001C509A"/>
    <w:rsid w:val="001C665F"/>
    <w:rsid w:val="001D33AF"/>
    <w:rsid w:val="001D3462"/>
    <w:rsid w:val="001E25CC"/>
    <w:rsid w:val="001F21F0"/>
    <w:rsid w:val="001F276A"/>
    <w:rsid w:val="001F394E"/>
    <w:rsid w:val="001F4DD2"/>
    <w:rsid w:val="002118C7"/>
    <w:rsid w:val="00217126"/>
    <w:rsid w:val="00222F0B"/>
    <w:rsid w:val="002326D6"/>
    <w:rsid w:val="002339E6"/>
    <w:rsid w:val="0024069F"/>
    <w:rsid w:val="002429BD"/>
    <w:rsid w:val="00245B83"/>
    <w:rsid w:val="00255933"/>
    <w:rsid w:val="00261EF2"/>
    <w:rsid w:val="00266874"/>
    <w:rsid w:val="00267B8F"/>
    <w:rsid w:val="00267DDD"/>
    <w:rsid w:val="00284170"/>
    <w:rsid w:val="0028738C"/>
    <w:rsid w:val="00290C44"/>
    <w:rsid w:val="002928FC"/>
    <w:rsid w:val="002932A3"/>
    <w:rsid w:val="002A0FA1"/>
    <w:rsid w:val="002B165A"/>
    <w:rsid w:val="002B2E71"/>
    <w:rsid w:val="002B58E8"/>
    <w:rsid w:val="002C48BF"/>
    <w:rsid w:val="002F7B51"/>
    <w:rsid w:val="00301208"/>
    <w:rsid w:val="00305CE0"/>
    <w:rsid w:val="00306328"/>
    <w:rsid w:val="00306999"/>
    <w:rsid w:val="003122C4"/>
    <w:rsid w:val="00315818"/>
    <w:rsid w:val="00317E72"/>
    <w:rsid w:val="003268D7"/>
    <w:rsid w:val="0032699B"/>
    <w:rsid w:val="00326C72"/>
    <w:rsid w:val="0033030E"/>
    <w:rsid w:val="00331E38"/>
    <w:rsid w:val="0033292D"/>
    <w:rsid w:val="00335F69"/>
    <w:rsid w:val="00340819"/>
    <w:rsid w:val="0035100D"/>
    <w:rsid w:val="00353498"/>
    <w:rsid w:val="00354F2A"/>
    <w:rsid w:val="003566A2"/>
    <w:rsid w:val="003628F5"/>
    <w:rsid w:val="00381B2E"/>
    <w:rsid w:val="00393233"/>
    <w:rsid w:val="0039553A"/>
    <w:rsid w:val="003A61EE"/>
    <w:rsid w:val="003B4B00"/>
    <w:rsid w:val="003C064A"/>
    <w:rsid w:val="003C307D"/>
    <w:rsid w:val="003C3265"/>
    <w:rsid w:val="003D1C7F"/>
    <w:rsid w:val="003D35CF"/>
    <w:rsid w:val="003D51AC"/>
    <w:rsid w:val="003F045D"/>
    <w:rsid w:val="003F77CC"/>
    <w:rsid w:val="003F7CE6"/>
    <w:rsid w:val="00403F68"/>
    <w:rsid w:val="00410CA9"/>
    <w:rsid w:val="00413282"/>
    <w:rsid w:val="00435CEC"/>
    <w:rsid w:val="004455A7"/>
    <w:rsid w:val="00446402"/>
    <w:rsid w:val="00446CAA"/>
    <w:rsid w:val="0045574E"/>
    <w:rsid w:val="0047077A"/>
    <w:rsid w:val="004744E1"/>
    <w:rsid w:val="00485E9C"/>
    <w:rsid w:val="00491089"/>
    <w:rsid w:val="004A05D4"/>
    <w:rsid w:val="004A40B0"/>
    <w:rsid w:val="004A7D81"/>
    <w:rsid w:val="004C1749"/>
    <w:rsid w:val="004D26F0"/>
    <w:rsid w:val="004D3DEF"/>
    <w:rsid w:val="004E0A22"/>
    <w:rsid w:val="004E3E26"/>
    <w:rsid w:val="004E4422"/>
    <w:rsid w:val="004E4F8E"/>
    <w:rsid w:val="004F6DA5"/>
    <w:rsid w:val="00501FCE"/>
    <w:rsid w:val="0052578F"/>
    <w:rsid w:val="00525DD3"/>
    <w:rsid w:val="00527163"/>
    <w:rsid w:val="005467E8"/>
    <w:rsid w:val="0054732F"/>
    <w:rsid w:val="00570AC3"/>
    <w:rsid w:val="00577D4B"/>
    <w:rsid w:val="00577EB1"/>
    <w:rsid w:val="00582199"/>
    <w:rsid w:val="005928DF"/>
    <w:rsid w:val="005A236D"/>
    <w:rsid w:val="005A70A7"/>
    <w:rsid w:val="005B53E9"/>
    <w:rsid w:val="005C333A"/>
    <w:rsid w:val="005D052B"/>
    <w:rsid w:val="005F1753"/>
    <w:rsid w:val="006126BA"/>
    <w:rsid w:val="00612718"/>
    <w:rsid w:val="006142B4"/>
    <w:rsid w:val="006166CC"/>
    <w:rsid w:val="006167A4"/>
    <w:rsid w:val="00616F83"/>
    <w:rsid w:val="006222E8"/>
    <w:rsid w:val="00633F0D"/>
    <w:rsid w:val="006343A7"/>
    <w:rsid w:val="006364AD"/>
    <w:rsid w:val="00636661"/>
    <w:rsid w:val="00636E7B"/>
    <w:rsid w:val="00652330"/>
    <w:rsid w:val="00662D9F"/>
    <w:rsid w:val="00663FD1"/>
    <w:rsid w:val="006734CA"/>
    <w:rsid w:val="00675F69"/>
    <w:rsid w:val="00683A9B"/>
    <w:rsid w:val="006A4676"/>
    <w:rsid w:val="006A5408"/>
    <w:rsid w:val="006A552D"/>
    <w:rsid w:val="006B3469"/>
    <w:rsid w:val="006C7D55"/>
    <w:rsid w:val="006E0BB5"/>
    <w:rsid w:val="006E2C6B"/>
    <w:rsid w:val="006E55F5"/>
    <w:rsid w:val="006E64DA"/>
    <w:rsid w:val="006F0B09"/>
    <w:rsid w:val="006F539B"/>
    <w:rsid w:val="00701887"/>
    <w:rsid w:val="00711066"/>
    <w:rsid w:val="00711F59"/>
    <w:rsid w:val="007328C7"/>
    <w:rsid w:val="00734AAE"/>
    <w:rsid w:val="00741769"/>
    <w:rsid w:val="00744BB8"/>
    <w:rsid w:val="00745B74"/>
    <w:rsid w:val="00751438"/>
    <w:rsid w:val="00756D83"/>
    <w:rsid w:val="00761654"/>
    <w:rsid w:val="00762659"/>
    <w:rsid w:val="00782AB5"/>
    <w:rsid w:val="00784669"/>
    <w:rsid w:val="00792DAD"/>
    <w:rsid w:val="007964F5"/>
    <w:rsid w:val="00796E1B"/>
    <w:rsid w:val="007A4ED5"/>
    <w:rsid w:val="007A7A95"/>
    <w:rsid w:val="007B71B2"/>
    <w:rsid w:val="007C2857"/>
    <w:rsid w:val="007C528E"/>
    <w:rsid w:val="007D214A"/>
    <w:rsid w:val="007E64B3"/>
    <w:rsid w:val="007F5E2B"/>
    <w:rsid w:val="00813212"/>
    <w:rsid w:val="0082015C"/>
    <w:rsid w:val="00820CCD"/>
    <w:rsid w:val="0082271A"/>
    <w:rsid w:val="00825362"/>
    <w:rsid w:val="0082761D"/>
    <w:rsid w:val="008300CF"/>
    <w:rsid w:val="00842626"/>
    <w:rsid w:val="00852EA6"/>
    <w:rsid w:val="0085300B"/>
    <w:rsid w:val="00860806"/>
    <w:rsid w:val="00872106"/>
    <w:rsid w:val="008778B8"/>
    <w:rsid w:val="00884798"/>
    <w:rsid w:val="008A1929"/>
    <w:rsid w:val="008B3215"/>
    <w:rsid w:val="008B6394"/>
    <w:rsid w:val="008E132B"/>
    <w:rsid w:val="008E35BB"/>
    <w:rsid w:val="008E6BE0"/>
    <w:rsid w:val="009033FA"/>
    <w:rsid w:val="00911272"/>
    <w:rsid w:val="0091271D"/>
    <w:rsid w:val="00916D24"/>
    <w:rsid w:val="00921BA4"/>
    <w:rsid w:val="00923295"/>
    <w:rsid w:val="0092575F"/>
    <w:rsid w:val="00932467"/>
    <w:rsid w:val="0093316B"/>
    <w:rsid w:val="00945A13"/>
    <w:rsid w:val="00950519"/>
    <w:rsid w:val="0095165A"/>
    <w:rsid w:val="0095648E"/>
    <w:rsid w:val="009567BF"/>
    <w:rsid w:val="00957340"/>
    <w:rsid w:val="009617A8"/>
    <w:rsid w:val="00961895"/>
    <w:rsid w:val="00961FF3"/>
    <w:rsid w:val="009631BC"/>
    <w:rsid w:val="0096645A"/>
    <w:rsid w:val="00971AA8"/>
    <w:rsid w:val="00972A11"/>
    <w:rsid w:val="00977A8E"/>
    <w:rsid w:val="0098121A"/>
    <w:rsid w:val="00985119"/>
    <w:rsid w:val="00986FC9"/>
    <w:rsid w:val="00993E46"/>
    <w:rsid w:val="00994388"/>
    <w:rsid w:val="00997CF8"/>
    <w:rsid w:val="00997F78"/>
    <w:rsid w:val="009A6076"/>
    <w:rsid w:val="009B53DD"/>
    <w:rsid w:val="009B5AB5"/>
    <w:rsid w:val="009C0518"/>
    <w:rsid w:val="009C177F"/>
    <w:rsid w:val="009C70B5"/>
    <w:rsid w:val="009D2335"/>
    <w:rsid w:val="009D2980"/>
    <w:rsid w:val="009D36A5"/>
    <w:rsid w:val="009D3A2A"/>
    <w:rsid w:val="009D3C60"/>
    <w:rsid w:val="009D5261"/>
    <w:rsid w:val="009E24CA"/>
    <w:rsid w:val="009E4754"/>
    <w:rsid w:val="009E544A"/>
    <w:rsid w:val="009E5C3C"/>
    <w:rsid w:val="00A048CF"/>
    <w:rsid w:val="00A15866"/>
    <w:rsid w:val="00A15CF7"/>
    <w:rsid w:val="00A1794E"/>
    <w:rsid w:val="00A20B3A"/>
    <w:rsid w:val="00A4021D"/>
    <w:rsid w:val="00A4200B"/>
    <w:rsid w:val="00A50EBB"/>
    <w:rsid w:val="00A53CBE"/>
    <w:rsid w:val="00A7150F"/>
    <w:rsid w:val="00A76DA9"/>
    <w:rsid w:val="00A77B89"/>
    <w:rsid w:val="00A85F3C"/>
    <w:rsid w:val="00A90CCA"/>
    <w:rsid w:val="00AC081C"/>
    <w:rsid w:val="00AD0676"/>
    <w:rsid w:val="00AE1DF0"/>
    <w:rsid w:val="00AE7C49"/>
    <w:rsid w:val="00AF1B23"/>
    <w:rsid w:val="00AF50C7"/>
    <w:rsid w:val="00B00DD6"/>
    <w:rsid w:val="00B03352"/>
    <w:rsid w:val="00B06D4E"/>
    <w:rsid w:val="00B11723"/>
    <w:rsid w:val="00B20B99"/>
    <w:rsid w:val="00B21095"/>
    <w:rsid w:val="00B26A2B"/>
    <w:rsid w:val="00B450B7"/>
    <w:rsid w:val="00B45472"/>
    <w:rsid w:val="00B459E0"/>
    <w:rsid w:val="00B51E36"/>
    <w:rsid w:val="00B55107"/>
    <w:rsid w:val="00B56BAB"/>
    <w:rsid w:val="00B57192"/>
    <w:rsid w:val="00B70260"/>
    <w:rsid w:val="00B71C09"/>
    <w:rsid w:val="00B71E38"/>
    <w:rsid w:val="00B83731"/>
    <w:rsid w:val="00B84D3D"/>
    <w:rsid w:val="00B97BC6"/>
    <w:rsid w:val="00B97E26"/>
    <w:rsid w:val="00BA354F"/>
    <w:rsid w:val="00BA5131"/>
    <w:rsid w:val="00BB3CF4"/>
    <w:rsid w:val="00BC11DF"/>
    <w:rsid w:val="00BC1699"/>
    <w:rsid w:val="00BE16B9"/>
    <w:rsid w:val="00BF2532"/>
    <w:rsid w:val="00BF603A"/>
    <w:rsid w:val="00C008D6"/>
    <w:rsid w:val="00C023B6"/>
    <w:rsid w:val="00C034C4"/>
    <w:rsid w:val="00C04ACF"/>
    <w:rsid w:val="00C0700C"/>
    <w:rsid w:val="00C10214"/>
    <w:rsid w:val="00C1513A"/>
    <w:rsid w:val="00C16BCB"/>
    <w:rsid w:val="00C24895"/>
    <w:rsid w:val="00C326BA"/>
    <w:rsid w:val="00C33F1B"/>
    <w:rsid w:val="00C40148"/>
    <w:rsid w:val="00C416E8"/>
    <w:rsid w:val="00C53D62"/>
    <w:rsid w:val="00C560E9"/>
    <w:rsid w:val="00C561EA"/>
    <w:rsid w:val="00C63D5F"/>
    <w:rsid w:val="00C64362"/>
    <w:rsid w:val="00C67BF8"/>
    <w:rsid w:val="00C70006"/>
    <w:rsid w:val="00C81BE4"/>
    <w:rsid w:val="00C8549A"/>
    <w:rsid w:val="00C87BBD"/>
    <w:rsid w:val="00C90216"/>
    <w:rsid w:val="00CA0727"/>
    <w:rsid w:val="00CA3E51"/>
    <w:rsid w:val="00CA4174"/>
    <w:rsid w:val="00CA7335"/>
    <w:rsid w:val="00CB1790"/>
    <w:rsid w:val="00CC1EDA"/>
    <w:rsid w:val="00CD2603"/>
    <w:rsid w:val="00CF0068"/>
    <w:rsid w:val="00CF5E6E"/>
    <w:rsid w:val="00CF65DF"/>
    <w:rsid w:val="00D0478E"/>
    <w:rsid w:val="00D07739"/>
    <w:rsid w:val="00D1082C"/>
    <w:rsid w:val="00D138C1"/>
    <w:rsid w:val="00D14A17"/>
    <w:rsid w:val="00D155EE"/>
    <w:rsid w:val="00D247A9"/>
    <w:rsid w:val="00D26907"/>
    <w:rsid w:val="00D52571"/>
    <w:rsid w:val="00D56067"/>
    <w:rsid w:val="00D56C52"/>
    <w:rsid w:val="00D56FD3"/>
    <w:rsid w:val="00D662E6"/>
    <w:rsid w:val="00D73B37"/>
    <w:rsid w:val="00D7471A"/>
    <w:rsid w:val="00D81ABD"/>
    <w:rsid w:val="00D84F22"/>
    <w:rsid w:val="00D92CED"/>
    <w:rsid w:val="00D92CEF"/>
    <w:rsid w:val="00D9675E"/>
    <w:rsid w:val="00DA6881"/>
    <w:rsid w:val="00DB0C73"/>
    <w:rsid w:val="00DB2A91"/>
    <w:rsid w:val="00DB4C75"/>
    <w:rsid w:val="00DB57B4"/>
    <w:rsid w:val="00DC5C93"/>
    <w:rsid w:val="00DC6215"/>
    <w:rsid w:val="00DD4AC9"/>
    <w:rsid w:val="00DD6BD0"/>
    <w:rsid w:val="00DF159F"/>
    <w:rsid w:val="00DF282B"/>
    <w:rsid w:val="00E00A91"/>
    <w:rsid w:val="00E028E3"/>
    <w:rsid w:val="00E03EF6"/>
    <w:rsid w:val="00E149D5"/>
    <w:rsid w:val="00E1533B"/>
    <w:rsid w:val="00E20838"/>
    <w:rsid w:val="00E2369C"/>
    <w:rsid w:val="00E35854"/>
    <w:rsid w:val="00E40313"/>
    <w:rsid w:val="00E47B0B"/>
    <w:rsid w:val="00E64123"/>
    <w:rsid w:val="00E64F05"/>
    <w:rsid w:val="00E65331"/>
    <w:rsid w:val="00E67894"/>
    <w:rsid w:val="00E67F67"/>
    <w:rsid w:val="00E71258"/>
    <w:rsid w:val="00E71F2A"/>
    <w:rsid w:val="00E7447D"/>
    <w:rsid w:val="00E74AED"/>
    <w:rsid w:val="00E7611B"/>
    <w:rsid w:val="00E77560"/>
    <w:rsid w:val="00E8437C"/>
    <w:rsid w:val="00E855BE"/>
    <w:rsid w:val="00E8642C"/>
    <w:rsid w:val="00EA45BE"/>
    <w:rsid w:val="00EB06E6"/>
    <w:rsid w:val="00EB0F70"/>
    <w:rsid w:val="00EB2EFE"/>
    <w:rsid w:val="00EC6113"/>
    <w:rsid w:val="00ED241B"/>
    <w:rsid w:val="00ED55A4"/>
    <w:rsid w:val="00EE306C"/>
    <w:rsid w:val="00F03288"/>
    <w:rsid w:val="00F075A7"/>
    <w:rsid w:val="00F07EBE"/>
    <w:rsid w:val="00F15653"/>
    <w:rsid w:val="00F22981"/>
    <w:rsid w:val="00F33D1B"/>
    <w:rsid w:val="00F37BF0"/>
    <w:rsid w:val="00F51E1B"/>
    <w:rsid w:val="00F6305E"/>
    <w:rsid w:val="00F63E47"/>
    <w:rsid w:val="00F700C9"/>
    <w:rsid w:val="00F72E38"/>
    <w:rsid w:val="00F854D9"/>
    <w:rsid w:val="00F85AA5"/>
    <w:rsid w:val="00F90D0E"/>
    <w:rsid w:val="00FA1C8A"/>
    <w:rsid w:val="00FA1CE9"/>
    <w:rsid w:val="00FA7914"/>
    <w:rsid w:val="00FB17CB"/>
    <w:rsid w:val="00FC02CA"/>
    <w:rsid w:val="00FC6C5A"/>
    <w:rsid w:val="00FD0B71"/>
    <w:rsid w:val="00FD1F10"/>
    <w:rsid w:val="00FD4781"/>
    <w:rsid w:val="00FE301B"/>
    <w:rsid w:val="00FE4665"/>
    <w:rsid w:val="00FE6F78"/>
    <w:rsid w:val="00FF4556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0"/>
    <w:next w:val="a1"/>
    <w:link w:val="10"/>
    <w:qFormat/>
    <w:rsid w:val="00B459E0"/>
    <w:pPr>
      <w:numPr>
        <w:numId w:val="1"/>
      </w:numPr>
      <w:outlineLvl w:val="0"/>
    </w:pPr>
  </w:style>
  <w:style w:type="paragraph" w:styleId="2">
    <w:name w:val="heading 2"/>
    <w:basedOn w:val="a"/>
    <w:next w:val="a1"/>
    <w:link w:val="20"/>
    <w:qFormat/>
    <w:rsid w:val="00B459E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1"/>
    <w:link w:val="30"/>
    <w:qFormat/>
    <w:rsid w:val="00B459E0"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B459E0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WW8Num1z0">
    <w:name w:val="WW8Num1z0"/>
    <w:rsid w:val="00B459E0"/>
  </w:style>
  <w:style w:type="character" w:customStyle="1" w:styleId="WW8Num1z1">
    <w:name w:val="WW8Num1z1"/>
    <w:rsid w:val="00B459E0"/>
  </w:style>
  <w:style w:type="character" w:customStyle="1" w:styleId="WW8Num1z2">
    <w:name w:val="WW8Num1z2"/>
    <w:rsid w:val="00B459E0"/>
  </w:style>
  <w:style w:type="character" w:customStyle="1" w:styleId="WW8Num1z3">
    <w:name w:val="WW8Num1z3"/>
    <w:rsid w:val="00B459E0"/>
  </w:style>
  <w:style w:type="character" w:customStyle="1" w:styleId="WW8Num1z4">
    <w:name w:val="WW8Num1z4"/>
    <w:rsid w:val="00B459E0"/>
  </w:style>
  <w:style w:type="character" w:customStyle="1" w:styleId="WW8Num1z5">
    <w:name w:val="WW8Num1z5"/>
    <w:rsid w:val="00B459E0"/>
  </w:style>
  <w:style w:type="character" w:customStyle="1" w:styleId="WW8Num1z6">
    <w:name w:val="WW8Num1z6"/>
    <w:rsid w:val="00B459E0"/>
  </w:style>
  <w:style w:type="character" w:customStyle="1" w:styleId="WW8Num1z7">
    <w:name w:val="WW8Num1z7"/>
    <w:rsid w:val="00B459E0"/>
  </w:style>
  <w:style w:type="character" w:customStyle="1" w:styleId="WW8Num1z8">
    <w:name w:val="WW8Num1z8"/>
    <w:rsid w:val="00B459E0"/>
  </w:style>
  <w:style w:type="character" w:customStyle="1" w:styleId="11">
    <w:name w:val="Основной шрифт абзаца1"/>
    <w:rsid w:val="00B459E0"/>
  </w:style>
  <w:style w:type="character" w:customStyle="1" w:styleId="12">
    <w:name w:val="Номер страницы1"/>
    <w:basedOn w:val="11"/>
    <w:rsid w:val="00B459E0"/>
  </w:style>
  <w:style w:type="character" w:customStyle="1" w:styleId="21">
    <w:name w:val="Основной текст с отступом 2 Знак"/>
    <w:rsid w:val="00B459E0"/>
    <w:rPr>
      <w:sz w:val="28"/>
      <w:szCs w:val="28"/>
    </w:rPr>
  </w:style>
  <w:style w:type="character" w:customStyle="1" w:styleId="a5">
    <w:name w:val="Основной текст Знак"/>
    <w:rsid w:val="00B459E0"/>
    <w:rPr>
      <w:sz w:val="24"/>
      <w:szCs w:val="24"/>
    </w:rPr>
  </w:style>
  <w:style w:type="character" w:customStyle="1" w:styleId="22">
    <w:name w:val="Основной текст 2 Знак"/>
    <w:rsid w:val="00B459E0"/>
    <w:rPr>
      <w:sz w:val="24"/>
      <w:szCs w:val="24"/>
    </w:rPr>
  </w:style>
  <w:style w:type="character" w:customStyle="1" w:styleId="a6">
    <w:name w:val="Нижний колонтитул Знак"/>
    <w:basedOn w:val="11"/>
    <w:rsid w:val="00B459E0"/>
  </w:style>
  <w:style w:type="character" w:customStyle="1" w:styleId="a7">
    <w:name w:val="Текст выноски Знак"/>
    <w:rsid w:val="00B459E0"/>
    <w:rPr>
      <w:rFonts w:ascii="Segoe UI" w:hAnsi="Segoe UI" w:cs="Segoe UI"/>
      <w:sz w:val="18"/>
      <w:szCs w:val="18"/>
    </w:rPr>
  </w:style>
  <w:style w:type="character" w:styleId="a8">
    <w:name w:val="Hyperlink"/>
    <w:rsid w:val="00B459E0"/>
    <w:rPr>
      <w:color w:val="0000FF"/>
      <w:u w:val="single"/>
    </w:rPr>
  </w:style>
  <w:style w:type="character" w:customStyle="1" w:styleId="13">
    <w:name w:val="Основной шрифт абзаца1"/>
    <w:rsid w:val="00B459E0"/>
  </w:style>
  <w:style w:type="paragraph" w:styleId="a0">
    <w:name w:val="Title"/>
    <w:basedOn w:val="a"/>
    <w:next w:val="a1"/>
    <w:link w:val="a9"/>
    <w:rsid w:val="00B459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9">
    <w:name w:val="Название Знак"/>
    <w:basedOn w:val="a2"/>
    <w:link w:val="a0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styleId="a1">
    <w:name w:val="Body Text"/>
    <w:basedOn w:val="a"/>
    <w:link w:val="14"/>
    <w:rsid w:val="00B459E0"/>
    <w:pPr>
      <w:spacing w:after="120"/>
    </w:pPr>
    <w:rPr>
      <w:sz w:val="24"/>
      <w:szCs w:val="24"/>
    </w:rPr>
  </w:style>
  <w:style w:type="character" w:customStyle="1" w:styleId="14">
    <w:name w:val="Основной текст Знак1"/>
    <w:basedOn w:val="a2"/>
    <w:link w:val="a1"/>
    <w:rsid w:val="00B459E0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a">
    <w:name w:val="List"/>
    <w:basedOn w:val="a1"/>
    <w:rsid w:val="00B459E0"/>
    <w:rPr>
      <w:rFonts w:cs="FreeSans"/>
    </w:rPr>
  </w:style>
  <w:style w:type="paragraph" w:styleId="ab">
    <w:name w:val="caption"/>
    <w:basedOn w:val="a"/>
    <w:qFormat/>
    <w:rsid w:val="00B459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5">
    <w:name w:val="Указатель1"/>
    <w:basedOn w:val="a"/>
    <w:rsid w:val="00B459E0"/>
    <w:pPr>
      <w:suppressLineNumbers/>
    </w:pPr>
    <w:rPr>
      <w:rFonts w:cs="FreeSans"/>
    </w:rPr>
  </w:style>
  <w:style w:type="paragraph" w:styleId="ac">
    <w:name w:val="header"/>
    <w:basedOn w:val="a"/>
    <w:link w:val="ad"/>
    <w:rsid w:val="00B459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ConsPlusTitle">
    <w:name w:val="ConsPlusTitle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ru-RU"/>
    </w:rPr>
  </w:style>
  <w:style w:type="paragraph" w:customStyle="1" w:styleId="ConsPlusNormal">
    <w:name w:val="ConsPlusNormal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ConsPlusNonformat">
    <w:name w:val="ConsPlusNonformat"/>
    <w:rsid w:val="00B459E0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rsid w:val="00B459E0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59E0"/>
    <w:pPr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B459E0"/>
    <w:pPr>
      <w:spacing w:after="120" w:line="480" w:lineRule="auto"/>
    </w:pPr>
    <w:rPr>
      <w:sz w:val="24"/>
      <w:szCs w:val="24"/>
    </w:rPr>
  </w:style>
  <w:style w:type="paragraph" w:styleId="ae">
    <w:name w:val="footer"/>
    <w:basedOn w:val="a"/>
    <w:link w:val="16"/>
    <w:rsid w:val="00B459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e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17">
    <w:name w:val="Текст выноски1"/>
    <w:basedOn w:val="a"/>
    <w:rsid w:val="00B459E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rsid w:val="00B459E0"/>
  </w:style>
  <w:style w:type="paragraph" w:customStyle="1" w:styleId="af0">
    <w:name w:val="Блочная цитата"/>
    <w:basedOn w:val="a"/>
    <w:rsid w:val="00B459E0"/>
  </w:style>
  <w:style w:type="paragraph" w:customStyle="1" w:styleId="af1">
    <w:basedOn w:val="a0"/>
    <w:next w:val="a1"/>
    <w:qFormat/>
    <w:rsid w:val="00B459E0"/>
  </w:style>
  <w:style w:type="paragraph" w:styleId="af2">
    <w:name w:val="Subtitle"/>
    <w:basedOn w:val="a0"/>
    <w:next w:val="a1"/>
    <w:link w:val="af3"/>
    <w:qFormat/>
    <w:rsid w:val="00B459E0"/>
  </w:style>
  <w:style w:type="character" w:customStyle="1" w:styleId="af3">
    <w:name w:val="Подзаголовок Знак"/>
    <w:basedOn w:val="a2"/>
    <w:link w:val="af2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customStyle="1" w:styleId="af4">
    <w:name w:val="Содержимое таблицы"/>
    <w:basedOn w:val="a"/>
    <w:rsid w:val="00B459E0"/>
  </w:style>
  <w:style w:type="paragraph" w:customStyle="1" w:styleId="af5">
    <w:name w:val="Заголовок таблицы"/>
    <w:basedOn w:val="af4"/>
    <w:rsid w:val="00B459E0"/>
  </w:style>
  <w:style w:type="paragraph" w:customStyle="1" w:styleId="18">
    <w:name w:val="Обычный1"/>
    <w:rsid w:val="00B459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table" w:styleId="af6">
    <w:name w:val="Table Grid"/>
    <w:basedOn w:val="a3"/>
    <w:uiPriority w:val="59"/>
    <w:rsid w:val="00B4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qFormat/>
    <w:rsid w:val="00B459E0"/>
    <w:pPr>
      <w:spacing w:after="200" w:line="276" w:lineRule="auto"/>
    </w:pPr>
    <w:rPr>
      <w:rFonts w:ascii="Courier New" w:hAnsi="Courier New" w:cs="Courier New"/>
      <w:kern w:val="0"/>
      <w:sz w:val="22"/>
      <w:szCs w:val="22"/>
      <w:lang w:eastAsia="en-US"/>
    </w:rPr>
  </w:style>
  <w:style w:type="paragraph" w:styleId="af8">
    <w:name w:val="Balloon Text"/>
    <w:basedOn w:val="a"/>
    <w:link w:val="19"/>
    <w:uiPriority w:val="99"/>
    <w:semiHidden/>
    <w:unhideWhenUsed/>
    <w:rsid w:val="00B459E0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2"/>
    <w:link w:val="af8"/>
    <w:uiPriority w:val="99"/>
    <w:semiHidden/>
    <w:rsid w:val="00B459E0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FE6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5310-5F37-45BA-9FC2-5FD4B44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12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Acer</cp:lastModifiedBy>
  <cp:revision>520</cp:revision>
  <cp:lastPrinted>2024-01-11T09:30:00Z</cp:lastPrinted>
  <dcterms:created xsi:type="dcterms:W3CDTF">2022-11-18T11:23:00Z</dcterms:created>
  <dcterms:modified xsi:type="dcterms:W3CDTF">2024-01-11T09:38:00Z</dcterms:modified>
</cp:coreProperties>
</file>